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266" w:rsidRDefault="00973266">
      <w:pPr>
        <w:pStyle w:val="1"/>
      </w:pPr>
      <w:hyperlink r:id="rId4" w:history="1">
        <w:r>
          <w:rPr>
            <w:rStyle w:val="a4"/>
            <w:rFonts w:cs="Arial"/>
            <w:b w:val="0"/>
            <w:bCs w:val="0"/>
          </w:rPr>
          <w:t>Постановление Правительства РФ от 19 декабря 2015 г. N 1394</w:t>
        </w:r>
        <w:r>
          <w:rPr>
            <w:rStyle w:val="a4"/>
            <w:rFonts w:cs="Arial"/>
            <w:b w:val="0"/>
            <w:bCs w:val="0"/>
          </w:rPr>
          <w:br/>
          <w:t>"О внесении изменений в федеральную целевую программу "Развитие гражданской морской техники" на 2009 - 2016 годы"</w:t>
        </w:r>
      </w:hyperlink>
    </w:p>
    <w:p w:rsidR="00973266" w:rsidRDefault="00973266"/>
    <w:p w:rsidR="00973266" w:rsidRDefault="00973266">
      <w:r>
        <w:t>Правительство Российской Федерации постановляет:</w:t>
      </w:r>
    </w:p>
    <w:p w:rsidR="00973266" w:rsidRDefault="00973266">
      <w:r>
        <w:t>Утвердить прилагаемые изменения, которые вносятся в федеральную целевую программу "Развитие гражданской морской техники" на 2009 - 2016 годы, утвержденную постановлением Правительства Российской Федерации от 21 февраля 2008 г. N 103 "О федеральной целевой программе "Развитие гражданской морской техники" на 2009 - 2016 годы" (Собрание законодательства Российской Федерации, 2008, N 11, ст. 1021; 2009, N 2, ст. 218; 2011, N 12, ст. 1629; 2013, N 45, ст. 5805; 2014, N 42, ст. 5740).</w:t>
      </w:r>
    </w:p>
    <w:p w:rsidR="00973266" w:rsidRDefault="00973266"/>
    <w:tbl>
      <w:tblPr>
        <w:tblW w:w="0" w:type="auto"/>
        <w:tblInd w:w="108" w:type="dxa"/>
        <w:tblLook w:val="0000"/>
      </w:tblPr>
      <w:tblGrid>
        <w:gridCol w:w="6867"/>
        <w:gridCol w:w="3432"/>
      </w:tblGrid>
      <w:tr w:rsidR="00973266">
        <w:tblPrEx>
          <w:tblCellMar>
            <w:top w:w="0" w:type="dxa"/>
            <w:bottom w:w="0" w:type="dxa"/>
          </w:tblCellMar>
        </w:tblPrEx>
        <w:tc>
          <w:tcPr>
            <w:tcW w:w="6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3266" w:rsidRDefault="00973266">
            <w:pPr>
              <w:pStyle w:val="afff2"/>
            </w:pPr>
            <w:r>
              <w:t>Председатель Правительства</w:t>
            </w:r>
            <w:r>
              <w:br/>
              <w:t>Российской Федерации</w:t>
            </w:r>
          </w:p>
        </w:tc>
        <w:tc>
          <w:tcPr>
            <w:tcW w:w="34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3266" w:rsidRDefault="00973266">
            <w:pPr>
              <w:pStyle w:val="aff9"/>
              <w:jc w:val="right"/>
            </w:pPr>
            <w:r>
              <w:t>Д. Медведев</w:t>
            </w:r>
          </w:p>
        </w:tc>
      </w:tr>
    </w:tbl>
    <w:p w:rsidR="00973266" w:rsidRDefault="00973266"/>
    <w:p w:rsidR="00973266" w:rsidRDefault="00973266">
      <w:pPr>
        <w:pStyle w:val="1"/>
      </w:pPr>
      <w:r>
        <w:t>Изменения,</w:t>
      </w:r>
      <w:r>
        <w:br/>
        <w:t>которые вносятся в федеральную целевую программу "Развитие гражданской морской техники" на 2009 - 2016 годы</w:t>
      </w:r>
      <w:r>
        <w:br/>
        <w:t>(утв. постановлением Правительства РФ от 19 декабря 2015 г. N 1394)</w:t>
      </w:r>
    </w:p>
    <w:p w:rsidR="00973266" w:rsidRDefault="00973266"/>
    <w:p w:rsidR="00973266" w:rsidRDefault="00973266">
      <w:r>
        <w:t>1. В паспорте:</w:t>
      </w:r>
    </w:p>
    <w:p w:rsidR="00973266" w:rsidRDefault="00973266">
      <w:r>
        <w:t>а) позицию, касающуюся объемов и источников финансирования Программы, изложить в следующей редакции:</w:t>
      </w:r>
    </w:p>
    <w:p w:rsidR="00973266" w:rsidRDefault="00973266">
      <w:r>
        <w:t>"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448"/>
        <w:gridCol w:w="634"/>
        <w:gridCol w:w="6126"/>
      </w:tblGrid>
      <w:tr w:rsidR="00973266">
        <w:tblPrEx>
          <w:tblCellMar>
            <w:top w:w="0" w:type="dxa"/>
            <w:bottom w:w="0" w:type="dxa"/>
          </w:tblCellMar>
        </w:tblPrEx>
        <w:tc>
          <w:tcPr>
            <w:tcW w:w="34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f2"/>
            </w:pPr>
            <w:r>
              <w:t>Объемы и источники финансирования Программы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f2"/>
            </w:pPr>
            <w:r>
              <w:t>-</w:t>
            </w:r>
          </w:p>
        </w:tc>
        <w:tc>
          <w:tcPr>
            <w:tcW w:w="6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3266" w:rsidRDefault="00973266">
            <w:pPr>
              <w:pStyle w:val="afff2"/>
            </w:pPr>
            <w:r>
              <w:t>всего по Программе -</w:t>
            </w:r>
          </w:p>
          <w:p w:rsidR="00973266" w:rsidRDefault="00973266">
            <w:pPr>
              <w:pStyle w:val="afff2"/>
            </w:pPr>
            <w:r>
              <w:t>126275,064 млн. рублей (в ценах соответствующих лет), в том числе:</w:t>
            </w:r>
          </w:p>
          <w:p w:rsidR="00973266" w:rsidRDefault="00973266">
            <w:pPr>
              <w:pStyle w:val="afff2"/>
            </w:pPr>
            <w:r>
              <w:t>за счет средств федерального бюджета -</w:t>
            </w:r>
          </w:p>
          <w:p w:rsidR="00973266" w:rsidRDefault="00973266">
            <w:pPr>
              <w:pStyle w:val="afff2"/>
            </w:pPr>
            <w:r>
              <w:t>84045,0059 млн. рублей, из них:</w:t>
            </w:r>
          </w:p>
          <w:p w:rsidR="00973266" w:rsidRDefault="00973266">
            <w:pPr>
              <w:pStyle w:val="afff2"/>
            </w:pPr>
            <w:r>
              <w:t>прикладные научные исследования и экспериментальные разработки, выполняемые по договорам на проведение научно-исследовательских, опытно-конструкторских и технологических работ -</w:t>
            </w:r>
          </w:p>
          <w:p w:rsidR="00973266" w:rsidRDefault="00973266">
            <w:pPr>
              <w:pStyle w:val="afff2"/>
            </w:pPr>
            <w:r>
              <w:t>62853,1949 млн. рублей;</w:t>
            </w:r>
          </w:p>
          <w:p w:rsidR="00973266" w:rsidRDefault="00973266">
            <w:pPr>
              <w:pStyle w:val="afff2"/>
            </w:pPr>
            <w:r>
              <w:t>на капитальные вложения -</w:t>
            </w:r>
          </w:p>
          <w:p w:rsidR="00973266" w:rsidRDefault="00973266">
            <w:pPr>
              <w:pStyle w:val="afff2"/>
            </w:pPr>
            <w:r>
              <w:t>17742 млн. рублей, в том числе:</w:t>
            </w:r>
          </w:p>
          <w:p w:rsidR="00973266" w:rsidRDefault="00973266">
            <w:pPr>
              <w:pStyle w:val="afff2"/>
            </w:pPr>
            <w:r>
              <w:t>бюджетные инвестиции для осуществления капитальных вложений - 17495 млн. рублей;</w:t>
            </w:r>
          </w:p>
          <w:p w:rsidR="00973266" w:rsidRDefault="00973266">
            <w:pPr>
              <w:pStyle w:val="afff2"/>
            </w:pPr>
            <w:r>
              <w:t>субсидии для осуществления капитальных вложений - 247 млн. рублей;</w:t>
            </w:r>
          </w:p>
          <w:p w:rsidR="00973266" w:rsidRDefault="00973266">
            <w:pPr>
              <w:pStyle w:val="afff2"/>
            </w:pPr>
            <w:r>
              <w:t>на прочие нужды - 3449,811 млн. рублей;</w:t>
            </w:r>
          </w:p>
          <w:p w:rsidR="00973266" w:rsidRDefault="00973266">
            <w:pPr>
              <w:pStyle w:val="afff2"/>
            </w:pPr>
            <w:r>
              <w:t>за счет средств внебюджетных источников -</w:t>
            </w:r>
          </w:p>
          <w:p w:rsidR="00973266" w:rsidRDefault="00973266">
            <w:pPr>
              <w:pStyle w:val="afff2"/>
            </w:pPr>
            <w:r>
              <w:lastRenderedPageBreak/>
              <w:t>42230,0581 млн. рублей, из них:</w:t>
            </w:r>
          </w:p>
          <w:p w:rsidR="00973266" w:rsidRDefault="00973266">
            <w:pPr>
              <w:pStyle w:val="afff2"/>
            </w:pPr>
            <w:r>
              <w:t>прикладные научные исследования и экспериментальные разработки, выполняемые по договорам на проведение научно-исследовательских, опытно-конструкторских и технологических работ -</w:t>
            </w:r>
          </w:p>
          <w:p w:rsidR="00973266" w:rsidRDefault="00973266">
            <w:pPr>
              <w:pStyle w:val="afff2"/>
            </w:pPr>
            <w:r>
              <w:t>33841,0581 млн. рублей;</w:t>
            </w:r>
          </w:p>
          <w:p w:rsidR="00973266" w:rsidRDefault="00973266">
            <w:pPr>
              <w:pStyle w:val="afff2"/>
            </w:pPr>
            <w:r>
              <w:t>на капитальные вложения - 7275 млн. рублей,</w:t>
            </w:r>
          </w:p>
          <w:p w:rsidR="00973266" w:rsidRDefault="00973266">
            <w:pPr>
              <w:pStyle w:val="afff2"/>
            </w:pPr>
            <w:r>
              <w:t>в том числе:</w:t>
            </w:r>
          </w:p>
          <w:p w:rsidR="00973266" w:rsidRDefault="00973266">
            <w:pPr>
              <w:pStyle w:val="afff2"/>
            </w:pPr>
            <w:r>
              <w:t>инвестиции для осуществления капитальных вложений - 7155 млн. рублей;</w:t>
            </w:r>
          </w:p>
          <w:p w:rsidR="00973266" w:rsidRDefault="00973266">
            <w:pPr>
              <w:pStyle w:val="afff2"/>
            </w:pPr>
            <w:r>
              <w:t>субсидии для осуществления капитальных вложений - 120 млн. рублей;</w:t>
            </w:r>
          </w:p>
          <w:p w:rsidR="00973266" w:rsidRDefault="00973266">
            <w:pPr>
              <w:pStyle w:val="afff2"/>
            </w:pPr>
            <w:r>
              <w:t>на прочие нужды - 1114 млн. рублей</w:t>
            </w:r>
          </w:p>
        </w:tc>
      </w:tr>
    </w:tbl>
    <w:p w:rsidR="00973266" w:rsidRDefault="00973266">
      <w:pPr>
        <w:ind w:firstLine="698"/>
        <w:jc w:val="right"/>
      </w:pPr>
      <w:r>
        <w:lastRenderedPageBreak/>
        <w:t>";</w:t>
      </w:r>
    </w:p>
    <w:p w:rsidR="00973266" w:rsidRDefault="00973266">
      <w:r>
        <w:t>б) в абзаце восьмом позиции, касающейся ожидаемых конечных результатов реализации Программы и показателей социально-экономической эффективности, цифры "84804,0216" заменить цифрами "84045,0059".</w:t>
      </w:r>
    </w:p>
    <w:p w:rsidR="00973266" w:rsidRDefault="00973266">
      <w:r>
        <w:t>2. В разделе IV:</w:t>
      </w:r>
    </w:p>
    <w:p w:rsidR="00973266" w:rsidRDefault="00973266">
      <w:r>
        <w:t>а) в абзаце втором цифры "127284,737" заменить цифрами "126275,064";</w:t>
      </w:r>
    </w:p>
    <w:p w:rsidR="00973266" w:rsidRDefault="00973266">
      <w:r>
        <w:t>б) в абзаце шестом цифры "97380,126" и "63302,4106" заменить соответственно цифрами "96694,253" и "62853,1949";</w:t>
      </w:r>
    </w:p>
    <w:p w:rsidR="00973266" w:rsidRPr="00973266" w:rsidRDefault="00973266">
      <w:pPr>
        <w:rPr>
          <w:highlight w:val="yellow"/>
        </w:rPr>
      </w:pPr>
      <w:r w:rsidRPr="00973266">
        <w:rPr>
          <w:highlight w:val="yellow"/>
        </w:rPr>
        <w:t>в) абзацы седьмой и восьмой изложить в следующей редакции:</w:t>
      </w:r>
    </w:p>
    <w:p w:rsidR="00973266" w:rsidRPr="00973266" w:rsidRDefault="00973266">
      <w:pPr>
        <w:rPr>
          <w:highlight w:val="yellow"/>
        </w:rPr>
      </w:pPr>
      <w:r w:rsidRPr="00973266">
        <w:rPr>
          <w:highlight w:val="yellow"/>
        </w:rPr>
        <w:t>"Объемы финансирования прикладных научных исследований и экспериментальных разработок, выполняемых по договорам на проведение научно-исследовательских, опытно-конструкторских и технологических работ, по технологическим направлениям Программы приведены в приложении N 4.</w:t>
      </w:r>
    </w:p>
    <w:p w:rsidR="00973266" w:rsidRDefault="00973266">
      <w:r w:rsidRPr="00973266">
        <w:rPr>
          <w:highlight w:val="yellow"/>
        </w:rPr>
        <w:t>Мероприятия Программы, реализуемые в рамках прикладных научных исследований и экспериментальных разработок, выполняемых по договорам на проведение научно-исследовательских, опытно-конструкторских и технологических работ, приведены в приложении N 5.";</w:t>
      </w:r>
    </w:p>
    <w:p w:rsidR="00973266" w:rsidRDefault="00973266">
      <w:r>
        <w:t>г) в абзаце десятом цифры "25075" и "17786" заменить соответственно цифрами "25017" и "17742";</w:t>
      </w:r>
    </w:p>
    <w:p w:rsidR="00973266" w:rsidRDefault="00973266">
      <w:r>
        <w:t>д) в абзаце пятнадцатом цифры "4829,611" и "3715,611" заменить соответственно цифрами "4563,811" и "3449,811".</w:t>
      </w:r>
    </w:p>
    <w:p w:rsidR="00973266" w:rsidRDefault="00973266">
      <w:r>
        <w:t>3. В абзаце десятом раздела VI цифры "84804,0216" заменить цифрами "84045,0059".</w:t>
      </w:r>
    </w:p>
    <w:p w:rsidR="00973266" w:rsidRDefault="00973266">
      <w:r>
        <w:t>4. Приложения N 3 - 8 к указанной Программе изложить в следующей редакции:</w:t>
      </w:r>
    </w:p>
    <w:p w:rsidR="00973266" w:rsidRDefault="00973266"/>
    <w:p w:rsidR="00973266" w:rsidRDefault="00973266">
      <w:pPr>
        <w:ind w:firstLine="0"/>
        <w:jc w:val="left"/>
        <w:sectPr w:rsidR="00973266">
          <w:pgSz w:w="11900" w:h="16800"/>
          <w:pgMar w:top="1440" w:right="800" w:bottom="1440" w:left="800" w:header="720" w:footer="720" w:gutter="0"/>
          <w:cols w:space="720"/>
          <w:noEndnote/>
        </w:sectPr>
      </w:pPr>
    </w:p>
    <w:p w:rsidR="00973266" w:rsidRDefault="00973266">
      <w:pPr>
        <w:ind w:firstLine="698"/>
        <w:jc w:val="right"/>
      </w:pPr>
      <w:r>
        <w:lastRenderedPageBreak/>
        <w:t>"Приложение N 3</w:t>
      </w:r>
      <w:r>
        <w:br/>
        <w:t>к федеральной целевой программе</w:t>
      </w:r>
      <w:r>
        <w:br/>
        <w:t>"Развитие гражданской морской техники"</w:t>
      </w:r>
      <w:r>
        <w:br/>
        <w:t>на 2009 - 2016 годы</w:t>
      </w:r>
      <w:r>
        <w:br/>
        <w:t>(в редакции постановления Правительства РФ</w:t>
      </w:r>
      <w:r>
        <w:br/>
        <w:t>от 19 декабря 2015 г. N 1394)</w:t>
      </w:r>
    </w:p>
    <w:p w:rsidR="00973266" w:rsidRDefault="00973266"/>
    <w:p w:rsidR="00973266" w:rsidRDefault="00973266">
      <w:pPr>
        <w:pStyle w:val="1"/>
      </w:pPr>
      <w:r>
        <w:t>Объемы финансирования</w:t>
      </w:r>
      <w:r>
        <w:br/>
        <w:t>мероприятий федеральной целевой программы "Развитие гражданской морской техники" на 2009 - 2016 годы</w:t>
      </w:r>
    </w:p>
    <w:p w:rsidR="00973266" w:rsidRDefault="0097326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940"/>
        <w:gridCol w:w="1540"/>
        <w:gridCol w:w="1120"/>
        <w:gridCol w:w="1400"/>
        <w:gridCol w:w="1540"/>
        <w:gridCol w:w="1540"/>
        <w:gridCol w:w="1120"/>
        <w:gridCol w:w="1540"/>
        <w:gridCol w:w="1400"/>
        <w:gridCol w:w="980"/>
      </w:tblGrid>
      <w:tr w:rsidR="00973266">
        <w:tblPrEx>
          <w:tblCellMar>
            <w:top w:w="0" w:type="dxa"/>
            <w:bottom w:w="0" w:type="dxa"/>
          </w:tblCellMar>
        </w:tblPrEx>
        <w:tc>
          <w:tcPr>
            <w:tcW w:w="1512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3266" w:rsidRDefault="00973266">
            <w:pPr>
              <w:pStyle w:val="aff9"/>
              <w:jc w:val="right"/>
            </w:pPr>
            <w:r>
              <w:t>(млн. рублей, в ценах соответствующих лет)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9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Направление расходов и источник финансирования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2009 - 2016 годы - всего</w:t>
            </w:r>
          </w:p>
        </w:tc>
        <w:tc>
          <w:tcPr>
            <w:tcW w:w="10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В том числе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9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2009 год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2010 год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2011 год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2012 год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2013 год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2014 год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2015 год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2016 год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Всего по Программе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126275,064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5463,52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10382,856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15938,2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27216,026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27809,3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24383,203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8933,459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6148,5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 том числе: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федеральный бюджет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84045,0059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3524,15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6820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10660,4237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18329,9997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18492,6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16280,0632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5837,7693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4100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внебюджетные источники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42230,0581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1939,37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3562,856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5277,7763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8886,0263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9316,7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8103,1398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3095,6897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2048,5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Капитальные вложения - всего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25017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2026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4746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6772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5340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4351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1411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371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 том числе: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федеральный бюджет - всего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17742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1480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3397,4997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4861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3707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3101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952,5003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243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 том числе: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 xml:space="preserve">бюджетные инвестиции для </w:t>
            </w:r>
            <w:r>
              <w:lastRenderedPageBreak/>
              <w:t>осуществления капитальных вложений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lastRenderedPageBreak/>
              <w:t>17495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1480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3397,4997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4861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3707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2854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952,5003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243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субсидии для осуществления капитальных вложений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247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247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внебюджетные источники - всего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7275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546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1348,5003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1911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1633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1250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458,4997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128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 том числе: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инвестиции для осуществления капитальных вложений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7155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546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1348,5003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1911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1633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1130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458,4997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128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субсидии для осуществления капитальных вложений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Прикладные научные исследования и экспериментальные разработки, выполняемые по договорам на проведение научно-исследовательских, опытно-конструкторских и технологических работ, - всего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96694,253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5188,02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7847,856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10892,7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19753,05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21658,3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19259,368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7002,459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5092,5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в том числе: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федеральный бюджет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62853,1949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3328,65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4970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7067,424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12905,0237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14132,6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12566,2282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4541,269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3342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внебюджетные источники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33841,0581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1859,37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2877,856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3825,276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6848,0263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7525,7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6693,1398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2461,19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1750,5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Прочие нужды - всего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4563,811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275,5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509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299,5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690,976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811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772,835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520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685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 том числе: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федеральный бюджет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3449,811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195,5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195,5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563,976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653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612,835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344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515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внебюджетные источники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1114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80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139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104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158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176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170</w:t>
            </w:r>
          </w:p>
        </w:tc>
      </w:tr>
    </w:tbl>
    <w:p w:rsidR="00973266" w:rsidRDefault="00973266"/>
    <w:p w:rsidR="00973266" w:rsidRDefault="00973266">
      <w:pPr>
        <w:ind w:firstLine="698"/>
        <w:jc w:val="right"/>
      </w:pPr>
      <w:r>
        <w:t>Приложение N 4</w:t>
      </w:r>
      <w:r>
        <w:br/>
        <w:t>к федеральной целевой программе</w:t>
      </w:r>
      <w:r>
        <w:br/>
        <w:t>"Развитие гражданской морской техники"</w:t>
      </w:r>
      <w:r>
        <w:br/>
        <w:t>на 2009 - 2016 годы</w:t>
      </w:r>
      <w:r>
        <w:br/>
        <w:t>(в редакции постановления Правительства РФ</w:t>
      </w:r>
      <w:r>
        <w:br/>
        <w:t>от 19 декабря 2015 г. N 1394)</w:t>
      </w:r>
    </w:p>
    <w:p w:rsidR="00973266" w:rsidRDefault="00973266"/>
    <w:p w:rsidR="00973266" w:rsidRDefault="00973266">
      <w:pPr>
        <w:pStyle w:val="1"/>
      </w:pPr>
      <w:r>
        <w:t>Объемы финансирования</w:t>
      </w:r>
      <w:r>
        <w:br/>
        <w:t>прикладных научных исследований и экспериментальных разработок, выполняемых по договорам на проведение научно-исследовательских, опытно-конструкторских и технологических работ, по технологическим направлениям федеральной целевой программы "Развитие гражданской морской техники" на 2009 - 2016 годы</w:t>
      </w:r>
    </w:p>
    <w:p w:rsidR="00973266" w:rsidRDefault="0097326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100"/>
        <w:gridCol w:w="1680"/>
        <w:gridCol w:w="1540"/>
        <w:gridCol w:w="1120"/>
        <w:gridCol w:w="1120"/>
        <w:gridCol w:w="1120"/>
        <w:gridCol w:w="1400"/>
        <w:gridCol w:w="1260"/>
        <w:gridCol w:w="1400"/>
        <w:gridCol w:w="1260"/>
        <w:gridCol w:w="1260"/>
      </w:tblGrid>
      <w:tr w:rsidR="00973266">
        <w:tblPrEx>
          <w:tblCellMar>
            <w:top w:w="0" w:type="dxa"/>
            <w:bottom w:w="0" w:type="dxa"/>
          </w:tblCellMar>
        </w:tblPrEx>
        <w:tc>
          <w:tcPr>
            <w:tcW w:w="1526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3266" w:rsidRDefault="00973266">
            <w:pPr>
              <w:pStyle w:val="aff9"/>
              <w:jc w:val="right"/>
            </w:pPr>
            <w:r>
              <w:t>(млн. рублей, в ценах соответствующих лет)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Технологическое направление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Источник финансирования</w:t>
            </w:r>
          </w:p>
        </w:tc>
        <w:tc>
          <w:tcPr>
            <w:tcW w:w="114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В том числе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2009 - 2016 годы - всего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2009 год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2010 год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2011 год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2012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2013 год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2014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2015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2016 год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 xml:space="preserve">1. Технологии </w:t>
            </w:r>
            <w:r>
              <w:lastRenderedPageBreak/>
              <w:t>создания морской техники для освоения углеводородных ресурсов на континентальном шельфе ("Освоение шельфа")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всего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19540,39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881,68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1054,1</w:t>
            </w:r>
            <w:r>
              <w:lastRenderedPageBreak/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lastRenderedPageBreak/>
              <w:t>1180,5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2123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4438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5322,606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2518,83</w:t>
            </w:r>
            <w:r>
              <w:lastRenderedPageBreak/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lastRenderedPageBreak/>
              <w:t>2021,6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 том числе: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федеральный бюджет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12907,1647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579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682,6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769,7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1411,7997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2944,5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3505,475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1643,035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1371,055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внебюджетные средства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6633,2253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302,68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371,57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410,8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711,2003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1493,5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1817,131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875,799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650,545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2. Технологии создания перспективной морской техники ("Научный задел")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всего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14549,1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526,3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1052,1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1582,4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3274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3640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3083,8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748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642,5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 том числе: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федеральный бюджет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9602,34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355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699,4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1071,4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2167,1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2414,77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2027,67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401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внебюджетные средства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4946,76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171,3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352,7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511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1106,9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1225,23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1056,13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282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241,5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3. Концептуальные проекты морской техники ("Новый облик")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всего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16122,967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853,1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1167,13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1535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3057,65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3287,8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3354,912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1522,975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1344,4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 том числе: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федеральный бюджет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10402,326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511,1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656,704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985,524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2005,324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2150,705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2178,19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1030,834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883,945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внебюджетные средства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5720,641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342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510,426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549,476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1052,326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1137,095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1176,722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492,141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460,455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 xml:space="preserve">4. Производственные технологии </w:t>
            </w:r>
            <w:r>
              <w:lastRenderedPageBreak/>
              <w:t>строительства и ремонта морской техники ("Судостроительное производство")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всего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11041,7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636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771,6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1525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3362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2980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1283,1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349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135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 том числе: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федеральный бюджет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6725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365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439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943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2081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1797,5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778,5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90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внебюджетные средства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4316,7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271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332,6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582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1281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1182,5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504,6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45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5. Технологии создания морского радиоэлектронного оборудования и систем управления ("Судовое приборостроение")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всего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11307,83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879,4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1339,13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1724,4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2039,4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2114,5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1871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895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445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 том числе: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федеральный бюджет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7380,125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579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881,2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1125,9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1349,9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1397,175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1218,95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543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285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внебюджетные средства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3927,705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300,4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457,93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598,5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689,5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717,325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652,05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160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6. Технологии судового машиностроения, судовых энергетических установок и систем ("Судовое машиностроение и энергетика")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всего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19853,97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1143,35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1815,02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2533,1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5270,8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4682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3695,05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594,65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120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 том числе: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федеральный бюджет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13040,9132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773,55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1200,37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1648,5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3474,4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3083,95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2426,7432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378,4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55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внебюджетные средства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6813,0568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369,8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614,65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884,6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1796,4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1598,05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1268,3068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216,25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65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 xml:space="preserve">7. Системные </w:t>
            </w:r>
            <w:r>
              <w:lastRenderedPageBreak/>
              <w:t>исследования развития морских технологий и рынков ("Системные исследования")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всего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4278,296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268,19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648,70</w:t>
            </w:r>
            <w:r>
              <w:lastRenderedPageBreak/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lastRenderedPageBreak/>
              <w:t>812,3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626,2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516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648,9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374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384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 том числе: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 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федеральный бюджет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2795,326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166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410,726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523,4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415,5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344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430,7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249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256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внебюджетные средства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1482,97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102,19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237,98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288,9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210,7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172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218,2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128</w:t>
            </w:r>
          </w:p>
        </w:tc>
      </w:tr>
    </w:tbl>
    <w:p w:rsidR="00973266" w:rsidRDefault="00973266"/>
    <w:p w:rsidR="00973266" w:rsidRDefault="00973266">
      <w:pPr>
        <w:ind w:firstLine="0"/>
        <w:jc w:val="left"/>
        <w:sectPr w:rsidR="00973266"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973266" w:rsidRDefault="00973266">
      <w:pPr>
        <w:ind w:firstLine="698"/>
        <w:jc w:val="right"/>
      </w:pPr>
      <w:r>
        <w:lastRenderedPageBreak/>
        <w:t>Приложение N 5</w:t>
      </w:r>
      <w:r>
        <w:br/>
        <w:t>к федеральной целевой программе</w:t>
      </w:r>
      <w:r>
        <w:br/>
        <w:t>"Развитие гражданской морской техники"</w:t>
      </w:r>
      <w:r>
        <w:br/>
        <w:t>на 2009 - 2016 годы</w:t>
      </w:r>
      <w:r>
        <w:br/>
        <w:t>(в редакции постановления Правительства РФ</w:t>
      </w:r>
      <w:r>
        <w:br/>
        <w:t>от 19 декабря 2015 г. N 1394)</w:t>
      </w:r>
    </w:p>
    <w:p w:rsidR="00973266" w:rsidRDefault="00973266"/>
    <w:p w:rsidR="00973266" w:rsidRDefault="00973266">
      <w:pPr>
        <w:pStyle w:val="1"/>
      </w:pPr>
      <w:r>
        <w:t>Мероприятия</w:t>
      </w:r>
      <w:r>
        <w:br/>
        <w:t>федеральной целевой программы "Развитие гражданской морской техники" на 2009 - 2016 годы, реализуемые в рамках прикладных научных исследований и экспериментальных разработок, выполняемых по договорам на проведение научно-исследовательских, опытно-конструкторских и технологических работ</w:t>
      </w:r>
    </w:p>
    <w:p w:rsidR="00973266" w:rsidRDefault="0097326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920"/>
        <w:gridCol w:w="1680"/>
        <w:gridCol w:w="1260"/>
        <w:gridCol w:w="1260"/>
        <w:gridCol w:w="1260"/>
        <w:gridCol w:w="1540"/>
        <w:gridCol w:w="1400"/>
        <w:gridCol w:w="1540"/>
        <w:gridCol w:w="1400"/>
        <w:gridCol w:w="1400"/>
        <w:gridCol w:w="5600"/>
      </w:tblGrid>
      <w:tr w:rsidR="00973266">
        <w:tblPrEx>
          <w:tblCellMar>
            <w:top w:w="0" w:type="dxa"/>
            <w:bottom w:w="0" w:type="dxa"/>
          </w:tblCellMar>
        </w:tblPrEx>
        <w:tc>
          <w:tcPr>
            <w:tcW w:w="2226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3266" w:rsidRDefault="00973266">
            <w:pPr>
              <w:pStyle w:val="aff9"/>
              <w:jc w:val="right"/>
            </w:pPr>
            <w:r>
              <w:t>(млн. рублей, в ценах соответствующих лет)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2009 - 2016 годы - всего</w:t>
            </w:r>
          </w:p>
        </w:tc>
        <w:tc>
          <w:tcPr>
            <w:tcW w:w="110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В том числе</w:t>
            </w:r>
          </w:p>
        </w:tc>
        <w:tc>
          <w:tcPr>
            <w:tcW w:w="5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Ожидаемые результаты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2009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2010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2011 год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2012 год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2013 год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2014 год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2015 год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2016 год</w:t>
            </w:r>
          </w:p>
        </w:tc>
        <w:tc>
          <w:tcPr>
            <w:tcW w:w="5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1. Технологии создания морской техники для освоения углеводородных ресурсов на континентальном шельфе ("Освоение шельфа")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.1pt;height:28.05pt">
                  <v:imagedata r:id="rId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26" type="#_x0000_t75" style="width:38.35pt;height:28.05pt">
                  <v:imagedata r:id="rId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27" type="#_x0000_t75" style="width:43pt;height:28.05pt">
                  <v:imagedata r:id="rId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28" type="#_x0000_t75" style="width:38.35pt;height:28.05pt">
                  <v:imagedata r:id="rId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29" type="#_x0000_t75" style="width:51.45pt;height:28.05pt">
                  <v:imagedata r:id="rId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30" type="#_x0000_t75" style="width:38.35pt;height:28.05pt">
                  <v:imagedata r:id="rId1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31" type="#_x0000_t75" style="width:47.7pt;height:28.05pt">
                  <v:imagedata r:id="rId11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32" type="#_x0000_t75" style="width:47.7pt;height:28.05pt">
                  <v:imagedata r:id="rId1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33" type="#_x0000_t75" style="width:47.7pt;height:28.05pt">
                  <v:imagedata r:id="rId13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1.1. Критические технологии создания платформ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34" type="#_x0000_t75" style="width:38.35pt;height:28.05pt">
                  <v:imagedata r:id="rId1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35" type="#_x0000_t75" style="width:33.65pt;height:28.05pt">
                  <v:imagedata r:id="rId1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36" type="#_x0000_t75" style="width:33.65pt;height:28.05pt">
                  <v:imagedata r:id="rId1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37" type="#_x0000_t75" style="width:33.65pt;height:28.05pt">
                  <v:imagedata r:id="rId17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38" type="#_x0000_t75" style="width:33.65pt;height:28.05pt">
                  <v:imagedata r:id="rId18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39" type="#_x0000_t75" style="width:31.8pt;height:28.05pt">
                  <v:imagedata r:id="rId1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40" type="#_x0000_t75" style="width:33.65pt;height:28.05pt">
                  <v:imagedata r:id="rId2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41" type="#_x0000_t75" style="width:27.1pt;height:28.05pt">
                  <v:imagedata r:id="rId21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42" type="#_x0000_t75" style="width:27.1pt;height:28.05pt">
                  <v:imagedata r:id="rId22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1.1.1. Разработка технологий определения ледовых нагрузок на плавучие и гравитационные буровые, добычные морские платформы, включая технические сооружения, работающие на предельном мелководье, и другие средства освоения углеводородных ресурсов континентального шельфа (комплекс работ "Ледостойкость")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43" type="#_x0000_t75" style="width:33.65pt;height:28.05pt">
                  <v:imagedata r:id="rId2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44" type="#_x0000_t75" style="width:27.1pt;height:28.05pt">
                  <v:imagedata r:id="rId24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45" type="#_x0000_t75" style="width:27.1pt;height:28.05pt">
                  <v:imagedata r:id="rId25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46" type="#_x0000_t75" style="width:31.8pt;height:28.05pt">
                  <v:imagedata r:id="rId26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методы учета фактической ледовой обстановки; разработан комплект документации в системе стандартов по информации, библиотечному и издательскому делу (2012 год).</w:t>
            </w:r>
          </w:p>
          <w:p w:rsidR="00973266" w:rsidRDefault="00973266">
            <w:pPr>
              <w:pStyle w:val="afff2"/>
            </w:pPr>
            <w:r>
              <w:t>Разработаны методики прогнозирования взаимодействия инженерных сооружений с ледяными образованиями на основе физического и математического моделирования. Разработан комплект документации в системе стандартов по информации, библиотечному и издательскому делу (2013 год).</w:t>
            </w:r>
          </w:p>
          <w:p w:rsidR="00973266" w:rsidRDefault="00973266">
            <w:pPr>
              <w:pStyle w:val="afff2"/>
            </w:pPr>
            <w:r>
              <w:t>Разработаны методики расчета ледовых нагрузок на ледостойкие комплексы на основе экспериментально-расчетных методов. Разработан комплект документации в системе стандартов по информации, библиотечному и издательскому делу (2014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 xml:space="preserve">1.1.2. Разработка технологий снижения ледовых нагрузок на работающие на континентальном шельфе </w:t>
            </w:r>
            <w:r>
              <w:lastRenderedPageBreak/>
              <w:t>инженерные сооружения. Разработка технических решений по различным вариантам конструктивной защиты плавучих и гравитационных буровых и добычных морских платформ, а также технических сооружений на мелководье Карского и Каспийского морей (комплекс работ "Платформы-лед-1")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lastRenderedPageBreak/>
              <w:pict>
                <v:shape id="_x0000_i1047" type="#_x0000_t75" style="width:27.1pt;height:28.05pt">
                  <v:imagedata r:id="rId2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48" type="#_x0000_t75" style="width:27.1pt;height:28.05pt">
                  <v:imagedata r:id="rId28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49" type="#_x0000_t75" style="width:27.1pt;height:28.05pt">
                  <v:imagedata r:id="rId2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50" type="#_x0000_t75" style="width:27.1pt;height:28.05pt">
                  <v:imagedata r:id="rId3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методики расчета и рекомендации по проектированию конструкций противоледовой защиты на предельном мелководье.</w:t>
            </w:r>
          </w:p>
          <w:p w:rsidR="00973266" w:rsidRDefault="00973266">
            <w:pPr>
              <w:pStyle w:val="afff2"/>
            </w:pPr>
            <w:r>
              <w:lastRenderedPageBreak/>
              <w:t>Разработаны технические проекты конструктивной защиты плавучих и гравитационных буровых и добычных морских платформ, а также технических сооружений на предельном мелководье. Разработан комплект документации в стандартах единой системы конструкторской документации (2015 год).</w:t>
            </w:r>
          </w:p>
          <w:p w:rsidR="00973266" w:rsidRDefault="00973266">
            <w:pPr>
              <w:pStyle w:val="afff2"/>
            </w:pPr>
            <w:r>
              <w:t>Разработаны методика расчета и технологическая документация по монтажу свайной противоледовой защиты. Разработан комплект документации в стандартах единой системы технологической документации (2014 год).</w:t>
            </w:r>
          </w:p>
          <w:p w:rsidR="00973266" w:rsidRDefault="00973266">
            <w:pPr>
              <w:pStyle w:val="afff2"/>
            </w:pPr>
            <w:r>
              <w:t>Разработаны методики обоснования параметров и оценки эффективности систем управления ледовой обстановкой.</w:t>
            </w:r>
          </w:p>
          <w:p w:rsidR="00973266" w:rsidRDefault="00973266">
            <w:pPr>
              <w:pStyle w:val="afff2"/>
            </w:pPr>
            <w:r>
              <w:t>Разработаны технические предложения по управлению ледовой обстановкой, позволяющие снизить риск возникновения аварийных ситуаций вследствие воздействия внешней среды и обеспечить выбор оптимальных конструкций на предельном мелководье.</w:t>
            </w:r>
          </w:p>
          <w:p w:rsidR="00973266" w:rsidRDefault="00973266">
            <w:pPr>
              <w:pStyle w:val="afff2"/>
            </w:pPr>
            <w:r>
              <w:t>Разработан комплект документации в стандартах единой системы конструкторской и единой системы технологической документации (2015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1.1.3. Разработка технологий снижения ледовых нагрузок на работающие на глубоководных участках континентального шельфа инженерные сооружения. Разработка технических решений по различным вариантам конструктивной защиты плавучих буровых и добычных морских платформ, а также технических сооружений (комплекс работ "Платформы-лед-2")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51" type="#_x0000_t75" style="width:27.1pt;height:28.05pt">
                  <v:imagedata r:id="rId3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52" type="#_x0000_t75" style="width:27.1pt;height:28.05pt">
                  <v:imagedata r:id="rId3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53" type="#_x0000_t75" style="width:27.1pt;height:28.05pt">
                  <v:imagedata r:id="rId33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54" type="#_x0000_t75" style="width:27.1pt;height:28.05pt">
                  <v:imagedata r:id="rId34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методики расчета и рекомендации по проектированию конструкций противоледовой защиты плавучих морских платформ.</w:t>
            </w:r>
          </w:p>
          <w:p w:rsidR="00973266" w:rsidRDefault="00973266">
            <w:pPr>
              <w:pStyle w:val="afff2"/>
            </w:pPr>
            <w:r>
              <w:t>Разработаны технические проекты конструктивной защиты плавучих буровых морских платформ. Разработан комплект документации в стандартах единой системы конструкторской документации (2016 год).</w:t>
            </w:r>
          </w:p>
          <w:p w:rsidR="00973266" w:rsidRDefault="00973266">
            <w:pPr>
              <w:pStyle w:val="afff2"/>
            </w:pPr>
            <w:r>
              <w:t>Разработаны методики обоснования параметров и оценки эффективности систем управления ледовой обстановкой.</w:t>
            </w:r>
          </w:p>
          <w:p w:rsidR="00973266" w:rsidRDefault="00973266">
            <w:pPr>
              <w:pStyle w:val="afff2"/>
            </w:pPr>
            <w:r>
              <w:t xml:space="preserve">Разработаны технические предложения по управлению ледовой обстановкой на глубокой воде, позволяющие снизить риск возникновения аварийных ситуаций вследствие воздействия внешней среды и </w:t>
            </w:r>
            <w:r>
              <w:lastRenderedPageBreak/>
              <w:t>обеспечить выбор оптимальных конструкций.</w:t>
            </w:r>
          </w:p>
          <w:p w:rsidR="00973266" w:rsidRDefault="00973266">
            <w:pPr>
              <w:pStyle w:val="afff2"/>
            </w:pPr>
            <w:r>
              <w:t>Разработан комплект документации в стандартах единой системы конструкторской и единой системы технологической документации (2016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1.1.4. Разработка технологий создания морских ледостойких стационарных платформ с опорным основанием из композиционных материалов на основе дисперсно-армированных бетонов (комплекс работ "Опора-материалы")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55" type="#_x0000_t75" style="width:27.1pt;height:28.05pt">
                  <v:imagedata r:id="rId3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56" type="#_x0000_t75" style="width:27.1pt;height:28.05pt">
                  <v:imagedata r:id="rId36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57" type="#_x0000_t75" style="width:27.1pt;height:28.05pt">
                  <v:imagedata r:id="rId37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58" type="#_x0000_t75" style="width:27.1pt;height:28.05pt">
                  <v:imagedata r:id="rId38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предложения, где определены базовый архитектурный облик морской ледостойкой платформы для предельно мелководного замерзающего шельфа, вопросы строительства морских ледостойких платформ из композиционных материалов на основе бетона, разработаны методы и организация производства. Разработан комплект документации в стандартах единой системы конструкторской документации и единой системы проектной документации для строительства (2016 год).</w:t>
            </w:r>
          </w:p>
          <w:p w:rsidR="00973266" w:rsidRDefault="00973266">
            <w:pPr>
              <w:pStyle w:val="afff2"/>
            </w:pPr>
            <w:r>
              <w:t>Разработана нормативно-техническая документация на судостроительные бетоны.</w:t>
            </w:r>
          </w:p>
          <w:p w:rsidR="00973266" w:rsidRDefault="00973266">
            <w:pPr>
              <w:pStyle w:val="afff2"/>
            </w:pPr>
            <w:r>
              <w:t>Разработан комплект документации в стандартах единой системы технологической документации (2015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1.1.5. Разработка технологий защиты грунта в районе платформ гравитационного типа от размывания для различных геологических условий (комплекс работ "Грунт")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59" type="#_x0000_t75" style="width:33.65pt;height:28.05pt">
                  <v:imagedata r:id="rId3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60" type="#_x0000_t75" style="width:22.45pt;height:28.05pt">
                  <v:imagedata r:id="rId4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61" type="#_x0000_t75" style="width:33.65pt;height:28.05pt">
                  <v:imagedata r:id="rId4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62" type="#_x0000_t75" style="width:33.65pt;height:28.05pt">
                  <v:imagedata r:id="rId4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 предварительный проект (технология) защиты грунта в районе платформ гравитационного типа от размывания, в том числе при эксплуатации судов с большой осадкой. Разработан комплект документации в стандартах единой системы конструкторской документации и единой системы проектной документации для строительства (2015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1.1.6. Разработка технологий и полифункциональных средств и систем защиты от морской коррозии судов и морских сооружений всех классов и назначений без применения защитных покрытий (комплекс работ "Морская коррозия")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63" type="#_x0000_t75" style="width:33.65pt;height:28.05pt">
                  <v:imagedata r:id="rId4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64" type="#_x0000_t75" style="width:33.65pt;height:28.05pt">
                  <v:imagedata r:id="rId4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65" type="#_x0000_t75" style="width:33.65pt;height:28.05pt">
                  <v:imagedata r:id="rId4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 xml:space="preserve">разработаны опытные образцы полифункциональных экологически безопасных средств и систем защиты от морской коррозии судов и морских сооружений всех классов и назначений на всех этапах их жизненного цикла, обеспечивающих исключение коррозионных разрушений и выделения продуктов коррозии без применения защитных покрытий. Разработан комплект документации в стандартах единой </w:t>
            </w:r>
            <w:r>
              <w:lastRenderedPageBreak/>
              <w:t>системы конструкторской и единой системы технологической документации (2011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1.1.7. Разработка технологии создания морского телеметрического комплекса для управления бурением нефтегазовых скважин, а также конкурентоспособных периферийных устройств систем управления (датчиков, сигнализаторов, исполнительных органов с минимизацией энергопотребления), в том числе во взрыво- и пожаробезопасном исполнении, для использования на объектах добычи углеводородов на арктическом континентальном шельфе (комплекс работ "Периферийные системы")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66" type="#_x0000_t75" style="width:27.1pt;height:28.05pt">
                  <v:imagedata r:id="rId4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67" type="#_x0000_t75" style="width:29pt;height:28.05pt">
                  <v:imagedata r:id="rId47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68" type="#_x0000_t75" style="width:33.65pt;height:28.05pt">
                  <v:imagedata r:id="rId48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69" type="#_x0000_t75" style="width:27.1pt;height:28.05pt">
                  <v:imagedata r:id="rId4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изготовлен опытный образец морского телеметрического комплекса для управления бурением в высоких широтах. Разработан комплект документации в стандартах единой системы конструкторской документации (2014 год).</w:t>
            </w:r>
          </w:p>
          <w:p w:rsidR="00973266" w:rsidRDefault="00973266">
            <w:pPr>
              <w:pStyle w:val="afff2"/>
            </w:pPr>
            <w:r>
              <w:t>Разработаны технические проекты конкурентоспособных периферийных устройств систем управления (датчиков, сигнализаторов, исполнительных органов с минимизацией энергопотребления), в том числе во взрыво- и пожаробезопасном исполнении. Разработан комплект документации в стандартах единой системы конструкторской документации (2014 год).</w:t>
            </w:r>
          </w:p>
          <w:p w:rsidR="00973266" w:rsidRDefault="00973266">
            <w:pPr>
              <w:pStyle w:val="afff2"/>
            </w:pPr>
            <w:r>
              <w:t>Изготовлен опытный образец устройства измерения расхода и плотности технологических жидкостей при бурении и цементировании скважин с морских буровых платформ. Разработан комплект документации в стандартах единой системы конструкторской документации (2014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1.2. Подводно-подледные технологии добычи и транспортировки углеводородов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70" type="#_x0000_t75" style="width:51.45pt;height:28.05pt">
                  <v:imagedata r:id="rId5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71" type="#_x0000_t75" style="width:33.65pt;height:28.05pt">
                  <v:imagedata r:id="rId5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72" type="#_x0000_t75" style="width:33.65pt;height:28.05pt">
                  <v:imagedata r:id="rId5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73" type="#_x0000_t75" style="width:22.45pt;height:28.05pt">
                  <v:imagedata r:id="rId5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74" type="#_x0000_t75" style="width:47.7pt;height:28.05pt">
                  <v:imagedata r:id="rId54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75" type="#_x0000_t75" style="width:31.8pt;height:28.05pt">
                  <v:imagedata r:id="rId55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76" type="#_x0000_t75" style="width:47.7pt;height:28.05pt">
                  <v:imagedata r:id="rId56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77" type="#_x0000_t75" style="width:43pt;height:28.05pt">
                  <v:imagedata r:id="rId57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78" type="#_x0000_t75" style="width:43pt;height:28.05pt">
                  <v:imagedata r:id="rId58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1.2.1. Разработка технологии и проекта конструктивной защиты оборудования подводных заканчиваний скважин от воздействия ледовых торосов на мелководных акваториях (Обско-Тазовская губа и Печорская губа) (комплекс работ "Защита-мелководье")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79" type="#_x0000_t75" style="width:33.65pt;height:28.05pt">
                  <v:imagedata r:id="rId5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80" type="#_x0000_t75" style="width:22.45pt;height:28.05pt">
                  <v:imagedata r:id="rId6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81" type="#_x0000_t75" style="width:27.1pt;height:28.05pt">
                  <v:imagedata r:id="rId6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82" type="#_x0000_t75" style="width:29pt;height:28.05pt">
                  <v:imagedata r:id="rId6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требования к конструктивной защите. Разработаны технические предложения и определен облик конструктивной защиты. Созданы опытные макеты образцов для испытаний. Разработан комплект документации в стандартах единой системы конструкторской документации и единой системы проектной документации для строительства (2015 год).</w:t>
            </w:r>
          </w:p>
          <w:p w:rsidR="00973266" w:rsidRDefault="00973266">
            <w:pPr>
              <w:pStyle w:val="afff2"/>
            </w:pPr>
            <w:r>
              <w:t>Разработаны технические требования по проектированию средств защиты. Разработан комплект документации в стандартах единой системы конструкторской документации (2014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1.2.2. Разработка принципиально новых технологий для создания используемых на континентальном шельфе подводных аппаратов и компонентов к ним, соответствующих мировому уровню (комплекс работ "Подводные аппараты")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83" type="#_x0000_t75" style="width:27.1pt;height:28.05pt">
                  <v:imagedata r:id="rId6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84" type="#_x0000_t75" style="width:22.45pt;height:28.05pt">
                  <v:imagedata r:id="rId64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85" type="#_x0000_t75" style="width:27.1pt;height:28.05pt">
                  <v:imagedata r:id="rId65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86" type="#_x0000_t75" style="width:27.1pt;height:28.05pt">
                  <v:imagedata r:id="rId66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предложения, где определены ключевые компоненты необитаемых подводных аппаратов на основе передовых технологий, таких как электрохимические генераторы и ядерные источники энергии, гидролокаторы с синтезированной апертурой антенны, "звуковидение". Разработан комплект документации в стандартах единой системы конструкторской документации (2014 год).</w:t>
            </w:r>
          </w:p>
          <w:p w:rsidR="00973266" w:rsidRDefault="00973266">
            <w:pPr>
              <w:pStyle w:val="afff2"/>
            </w:pPr>
            <w:r>
              <w:t>Изготовлен макетный образец системы технического зрения. Разработан комплект документации в стандартах единой системы конструкторской документации (2015 год).</w:t>
            </w:r>
          </w:p>
          <w:p w:rsidR="00973266" w:rsidRDefault="00973266">
            <w:pPr>
              <w:pStyle w:val="afff2"/>
            </w:pPr>
            <w:r>
              <w:t>Разработана система управления автономным мобильным роботом на базе подводного аппарата с использованием нейросинергетических регуляторов.</w:t>
            </w:r>
          </w:p>
          <w:p w:rsidR="00973266" w:rsidRDefault="00973266">
            <w:pPr>
              <w:pStyle w:val="afff2"/>
            </w:pPr>
            <w:r>
              <w:t>Разработан комплект документации в стандартах единой системы конструкторской документации (2015 год).</w:t>
            </w:r>
          </w:p>
          <w:p w:rsidR="00973266" w:rsidRDefault="00973266">
            <w:pPr>
              <w:pStyle w:val="afff2"/>
            </w:pPr>
            <w:r>
              <w:t>Разработан комплекс программных средств для моделирования систем управления автономным мобильным роботом, создана методика синтеза систем управления. Разработан комплект документации в стандартах единой системы программных документов (2014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1.2.3. Разработка технологий, технических решений и формирование облика средств для осуществления спуско-подъемных и транспортных операций на замерзающем континентальном шельфе, обеспечивающих круглогодичную безопасную эксплуатацию технологического оборудования различного назначения на нефтегазовых промыслах (комплекс работ "Остров -1")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87" type="#_x0000_t75" style="width:38.35pt;height:28.05pt">
                  <v:imagedata r:id="rId6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88" type="#_x0000_t75" style="width:33.65pt;height:28.05pt">
                  <v:imagedata r:id="rId6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89" type="#_x0000_t75" style="width:33.65pt;height:28.05pt">
                  <v:imagedata r:id="rId6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90" type="#_x0000_t75" style="width:22.45pt;height:28.05pt">
                  <v:imagedata r:id="rId7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предложения, где определен облик грузоподъемного аппарата для работы с тяжеловесными объектами подводно-подледных добычных комплексов. Разработан комплект документации в стандартах единой системы конструкторской документации (2012 год).</w:t>
            </w:r>
          </w:p>
          <w:p w:rsidR="00973266" w:rsidRDefault="00973266">
            <w:pPr>
              <w:pStyle w:val="afff2"/>
            </w:pPr>
            <w:r>
              <w:t xml:space="preserve">Разработан предварительный проект конструкций и систем, на основе которого будет возможна разработка технического проекта, изготовление демонстрационной модели аппарата с целью его испытаний как на стендах, так и в морских условиях. Разработан комплект документации в стандартах единой системы </w:t>
            </w:r>
            <w:r>
              <w:lastRenderedPageBreak/>
              <w:t>конструкторской документации (2012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1.2.4. Разработка технологий и систем для подводной разведки и мониторинга месторождений углеводородов (комплекс работ "Разведка")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91" type="#_x0000_t75" style="width:51.45pt;height:28.05pt">
                  <v:imagedata r:id="rId7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92" type="#_x0000_t75" style="width:47.7pt;height:28.05pt">
                  <v:imagedata r:id="rId7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93" type="#_x0000_t75" style="width:27.1pt;height:28.05pt">
                  <v:imagedata r:id="rId7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94" type="#_x0000_t75" style="width:38.35pt;height:28.05pt">
                  <v:imagedata r:id="rId74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95" type="#_x0000_t75" style="width:43pt;height:28.05pt">
                  <v:imagedata r:id="rId75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96" type="#_x0000_t75" style="width:27.1pt;height:28.05pt">
                  <v:imagedata r:id="rId76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создана новая технология (разработан предварительный проект) сейсморазведки и электроразведки морских шельфовых месторождений (2014 год).</w:t>
            </w:r>
          </w:p>
          <w:p w:rsidR="00973266" w:rsidRDefault="00973266">
            <w:pPr>
              <w:pStyle w:val="afff2"/>
            </w:pPr>
            <w:r>
              <w:t>Изготовлены опытные образцы комплексной электросейсмоакустической системы и акустоэмиссионной системы для подводной разведки и мониторинга месторождений углеводородов (2014 год).</w:t>
            </w:r>
          </w:p>
          <w:p w:rsidR="00973266" w:rsidRDefault="00973266">
            <w:pPr>
              <w:pStyle w:val="afff2"/>
            </w:pPr>
            <w:r>
              <w:t>Проведены натурные сейсморазведочные измерения на базе новых информационных технологий и созданных опытных образцов. Разработан комплект документации в стандартах единой системы конструкторской документации (2015 год).</w:t>
            </w:r>
          </w:p>
          <w:p w:rsidR="00973266" w:rsidRDefault="00973266">
            <w:pPr>
              <w:pStyle w:val="afff2"/>
            </w:pPr>
            <w:r>
              <w:t>Изготовлены и испытаны опытные образцы придонной станции для обеспечения сейсморазведки месторождений углеводородов.</w:t>
            </w:r>
          </w:p>
          <w:p w:rsidR="00973266" w:rsidRDefault="00973266">
            <w:pPr>
              <w:pStyle w:val="afff2"/>
            </w:pPr>
            <w:r>
              <w:t>Изготовлены и испытаны опытные образцы систем когерентного сейсмопрофилирования морского дна в интересах сейсморазведки месторождений углеводородов (2016 год).</w:t>
            </w:r>
          </w:p>
          <w:p w:rsidR="00973266" w:rsidRDefault="00973266">
            <w:pPr>
              <w:pStyle w:val="afff2"/>
            </w:pPr>
            <w:r>
              <w:t>Проведены исследования в обеспечение возможности оснащения морских буровых установок и российских геолого-разведочных предприятий оптоволоконными сейсмоакустическими, вибродиагностическими и термометрическими системами для разведки, контроля технологических процессов бурения и эксплуатационного мониторинга морских месторождений углеводородов (2016 год).</w:t>
            </w:r>
          </w:p>
          <w:p w:rsidR="00973266" w:rsidRDefault="00973266">
            <w:pPr>
              <w:pStyle w:val="afff2"/>
            </w:pPr>
            <w:r>
              <w:t>Разработаны донные кабельные системы и программно-аппаратный комплекс для проведения электросейсморазведочных работ в транзитных зонах (2016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 xml:space="preserve">1.2.5. Разработка технологий безопасной погрузки и разгрузки углеводородов, включая сжатый и сжиженный природный газ. Отработка основных технических </w:t>
            </w:r>
            <w:r>
              <w:lastRenderedPageBreak/>
              <w:t>решений и мониторинга процессов (комплекс работ "Технологии транспортировки")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lastRenderedPageBreak/>
              <w:pict>
                <v:shape id="_x0000_i1097" type="#_x0000_t75" style="width:27.1pt;height:28.05pt">
                  <v:imagedata r:id="rId7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98" type="#_x0000_t75" style="width:27.1pt;height:28.05pt">
                  <v:imagedata r:id="rId7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099" type="#_x0000_t75" style="width:27.1pt;height:28.05pt">
                  <v:imagedata r:id="rId7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00" type="#_x0000_t75" style="width:27.1pt;height:28.05pt">
                  <v:imagedata r:id="rId8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изготовлены экспериментальные образцы системы, проведены лабораторно-стендовые и натурные морские испытания (2015 год).</w:t>
            </w:r>
          </w:p>
          <w:p w:rsidR="00973266" w:rsidRDefault="00973266">
            <w:pPr>
              <w:pStyle w:val="afff2"/>
            </w:pPr>
            <w:r>
              <w:t xml:space="preserve">Разработан комплект документации в стандартах единой системы </w:t>
            </w:r>
            <w:r>
              <w:lastRenderedPageBreak/>
              <w:t>конструкторской документации (2015 год).</w:t>
            </w:r>
          </w:p>
          <w:p w:rsidR="00973266" w:rsidRDefault="00973266">
            <w:pPr>
              <w:pStyle w:val="afff2"/>
            </w:pPr>
            <w:r>
              <w:t>Разработаны экспериментальные макеты оборудования, обеспечивающего погрузку и разгрузку углеводородов. Разработан комплект документации в стандартах единой системы конструкторской документации (2016 год).</w:t>
            </w:r>
          </w:p>
          <w:p w:rsidR="00973266" w:rsidRDefault="00973266">
            <w:pPr>
              <w:pStyle w:val="afff2"/>
            </w:pPr>
            <w:r>
              <w:t>Разработаны технические предложения с основными экологически безопасными техническими решениями погрузки и разгрузки углеводородов, включая сжатый и сжиженный природный газ. Разработан комплект документации в стандартах единой системы конструкторской документации (2016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1.2.6. Разработка технологий создания автоматизированного подводного терминала для беспричальной загрузки-выгрузки углеводородного сырья (комплекс работ "Подводный терминал")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01" type="#_x0000_t75" style="width:47.7pt;height:28.05pt">
                  <v:imagedata r:id="rId8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02" type="#_x0000_t75" style="width:27.1pt;height:28.05pt">
                  <v:imagedata r:id="rId82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03" type="#_x0000_t75" style="width:43pt;height:28.05pt">
                  <v:imagedata r:id="rId83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04" type="#_x0000_t75" style="width:27.1pt;height:28.05pt">
                  <v:imagedata r:id="rId84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05" type="#_x0000_t75" style="width:43pt;height:28.05pt">
                  <v:imagedata r:id="rId85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разработана технология (техническое предложение) создания опорного основания глубоководного отгрузочного терминала. Разработан комплект документации в стандартах единой системы конструкторской документации и единой системы проектной документации для строительства (2014 год).</w:t>
            </w:r>
          </w:p>
          <w:p w:rsidR="00973266" w:rsidRDefault="00973266">
            <w:pPr>
              <w:pStyle w:val="afff2"/>
            </w:pPr>
            <w:r>
              <w:t>Разработано техническое предложение автоматизированного подводного терминала для беспричальной загрузки-выгрузки углеводородного сырья на суда без средств динамического позиционирования на акваториях с ледовым покрытием или в условиях волнообразования. Разработан комплект документации в стандартах единой системы конструкторской документации и единой системы проектной документации для строительства (2015 год).</w:t>
            </w:r>
          </w:p>
          <w:p w:rsidR="00973266" w:rsidRDefault="00973266">
            <w:pPr>
              <w:pStyle w:val="afff2"/>
            </w:pPr>
            <w:r>
              <w:t>Созданы опытные образцы основных элементов автоматизированного подводного терминала и выполнен комплекс модельных испытаний для отработки и решения проблемных вопросов его создания и эксплуатации. Разработан комплект документации в стандартах единой системы конструкторской документации и единой системы проектной документации для строительства (2016 год).</w:t>
            </w:r>
          </w:p>
          <w:p w:rsidR="00973266" w:rsidRDefault="00973266">
            <w:pPr>
              <w:pStyle w:val="afff2"/>
            </w:pPr>
            <w:r>
              <w:lastRenderedPageBreak/>
              <w:t>Разработана технология создания ремонтного комплекса, обеспечивающего оперативный ремонт трубопровода для доставки углеводородного сырья (2016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1.3. Технологии создания средств транспортировки углеводородов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06" type="#_x0000_t75" style="width:38.35pt;height:28.05pt">
                  <v:imagedata r:id="rId8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07" type="#_x0000_t75" style="width:22.45pt;height:28.05pt">
                  <v:imagedata r:id="rId8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08" type="#_x0000_t75" style="width:29pt;height:28.05pt">
                  <v:imagedata r:id="rId8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09" type="#_x0000_t75" style="width:27.1pt;height:28.05pt">
                  <v:imagedata r:id="rId8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10" type="#_x0000_t75" style="width:33.65pt;height:28.05pt">
                  <v:imagedata r:id="rId9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11" type="#_x0000_t75" style="width:33.65pt;height:28.05pt">
                  <v:imagedata r:id="rId9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12" type="#_x0000_t75" style="width:33.65pt;height:28.05pt">
                  <v:imagedata r:id="rId9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13" type="#_x0000_t75" style="width:27.1pt;height:28.05pt">
                  <v:imagedata r:id="rId93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1.3.1. Разработка технологий и средств увеличения пропускной способности, сокращения времени погрузки-разгрузки судовых, корабельных и технологических трубопроводов при низких температурах (комплекс работ "Антивязкость-МТ")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14" type="#_x0000_t75" style="width:33.65pt;height:28.05pt">
                  <v:imagedata r:id="rId9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15" type="#_x0000_t75" style="width:29pt;height:28.05pt">
                  <v:imagedata r:id="rId9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16" type="#_x0000_t75" style="width:22.45pt;height:28.05pt">
                  <v:imagedata r:id="rId96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17" type="#_x0000_t75" style="width:22.45pt;height:28.05pt">
                  <v:imagedata r:id="rId97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 предварительный проект борьбы с парафиновыми и гидратно-парафиновыми отложениями в насосно-компрессорных трубах скважин и внутрипромысловых нефтепроводах на основе виброакустики (2012 год).</w:t>
            </w:r>
          </w:p>
          <w:p w:rsidR="00973266" w:rsidRDefault="00973266">
            <w:pPr>
              <w:pStyle w:val="afff2"/>
            </w:pPr>
            <w:r>
              <w:t>Разработана рабочая конструкторская документация на оборудование, реализующее технологию сокращения времени погрузки-разгрузки нефтеналивных емкостей с вязкой нефтью в условиях низких температур на основе виброакустики (2012 год).</w:t>
            </w:r>
          </w:p>
          <w:p w:rsidR="00973266" w:rsidRDefault="00973266">
            <w:pPr>
              <w:pStyle w:val="afff2"/>
            </w:pPr>
            <w:r>
              <w:t>Изготовлены, испытаны и сертифицированы опытные образцы оборудования (2013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1.3.2. Разработка комплекса средств контроля состояния трубопроводов большой протяженности (комплекс работ "Мониторинг труб")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18" type="#_x0000_t75" style="width:27.1pt;height:28.05pt">
                  <v:imagedata r:id="rId9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19" type="#_x0000_t75" style="width:27.1pt;height:28.05pt">
                  <v:imagedata r:id="rId9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20" type="#_x0000_t75" style="width:27.1pt;height:28.05pt">
                  <v:imagedata r:id="rId10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21" type="#_x0000_t75" style="width:27.1pt;height:28.05pt">
                  <v:imagedata r:id="rId101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разработана рабочая конструкторская документация для автономного малогабаритного самоходного подводного аппарата. Создан опытный образец (2016 год).</w:t>
            </w:r>
          </w:p>
          <w:p w:rsidR="00973266" w:rsidRDefault="00973266">
            <w:pPr>
              <w:pStyle w:val="afff2"/>
            </w:pPr>
            <w:r>
              <w:t>Разработан предварительный проект автоматизированного комплекса средств контроля состояния подводных средств газопроводов большой протяженности. Изготовлены опытные образцы (2016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1.3.3. Разработка технологий и систем обеспечения контроля состояния перевозимого груза судами различных классов (комплекс работ "Груз-контроль")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22" type="#_x0000_t75" style="width:33.65pt;height:28.05pt">
                  <v:imagedata r:id="rId10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23" type="#_x0000_t75" style="width:29pt;height:28.05pt">
                  <v:imagedata r:id="rId103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24" type="#_x0000_t75" style="width:27.1pt;height:28.05pt">
                  <v:imagedata r:id="rId104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25" type="#_x0000_t75" style="width:33.65pt;height:28.05pt">
                  <v:imagedata r:id="rId105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разработана рабочая конструкторская документация для создания комплексных систем обеспечения контроля состояния перевозимого груза (2014 год).</w:t>
            </w:r>
          </w:p>
          <w:p w:rsidR="00973266" w:rsidRDefault="00973266">
            <w:pPr>
              <w:pStyle w:val="afff2"/>
            </w:pPr>
            <w:r>
              <w:t>Создан опытный образец измерительно-мониторинговой системы контроля состояния безопасности перевозимого груза (сжиженный газ, нефть, нефтепродукты) (2015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 xml:space="preserve">1.3.4. Разработка эффективных технологий проектирования корпусов ледоколов и арктических </w:t>
            </w:r>
            <w:r>
              <w:lastRenderedPageBreak/>
              <w:t>судов ледового плавания (комплекс работ "Конструкция-лед")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lastRenderedPageBreak/>
              <w:pict>
                <v:shape id="_x0000_i1126" type="#_x0000_t75" style="width:33.65pt;height:28.05pt">
                  <v:imagedata r:id="rId10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27" type="#_x0000_t75" style="width:27.1pt;height:28.05pt">
                  <v:imagedata r:id="rId107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28" type="#_x0000_t75" style="width:33.65pt;height:28.05pt">
                  <v:imagedata r:id="rId10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29" type="#_x0000_t75" style="width:27.1pt;height:28.05pt">
                  <v:imagedata r:id="rId10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 xml:space="preserve">разработаны формы и конструкции корпуса принципиально новых разрушающих лед технических средств, которые смогут формировать широкий канал для </w:t>
            </w:r>
            <w:r>
              <w:lastRenderedPageBreak/>
              <w:t>беспрепятственного движения крупнотоннажных судов (2013 год).</w:t>
            </w:r>
          </w:p>
          <w:p w:rsidR="00973266" w:rsidRDefault="00973266">
            <w:pPr>
              <w:pStyle w:val="afff2"/>
            </w:pPr>
            <w:r>
              <w:t>Разработаны методики проектирования крупнотоннажных судов активного ледового плавания и ледоколов, в том числе с проведением цикла натурных испытаний на научно-экспедиционном судне Российской академии наук высокого ледового класса.</w:t>
            </w:r>
          </w:p>
          <w:p w:rsidR="00973266" w:rsidRDefault="00973266">
            <w:pPr>
              <w:pStyle w:val="afff2"/>
            </w:pPr>
            <w:r>
              <w:t>Подготовлены требования правил Морского регистра к ледовой прочности (2015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1.3.5. Разработка технологии конструирования и регламентации прочности плавучих нефте- и газохранилищ для обеспечения приемки, переработки и передачи на транспортные суда. Разработка системы контроля слива-налива (комплекс работ "Хранилище")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30" type="#_x0000_t75" style="width:27.1pt;height:28.05pt">
                  <v:imagedata r:id="rId11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31" type="#_x0000_t75" style="width:22.45pt;height:28.05pt">
                  <v:imagedata r:id="rId11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32" type="#_x0000_t75" style="width:22.45pt;height:28.05pt">
                  <v:imagedata r:id="rId11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33" type="#_x0000_t75" style="width:22.45pt;height:28.05pt">
                  <v:imagedata r:id="rId11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разработана методика проектирования плавучих нефтехранилищ с учетом регламентации их прочности (2011 год).</w:t>
            </w:r>
          </w:p>
          <w:p w:rsidR="00973266" w:rsidRDefault="00973266">
            <w:pPr>
              <w:pStyle w:val="afff2"/>
            </w:pPr>
            <w:r>
              <w:t>Разработан технический проект системы контроля слива-налива, представлена технологическая документация с техническими решениями по внедрению ее в серийное производство (2012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1.4. Технологии обеспечения безопасности морской деятельности и жизнедеятельности экипажей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34" type="#_x0000_t75" style="width:47.7pt;height:28.05pt">
                  <v:imagedata r:id="rId11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35" type="#_x0000_t75" style="width:33.65pt;height:28.05pt">
                  <v:imagedata r:id="rId11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36" type="#_x0000_t75" style="width:33.65pt;height:28.05pt">
                  <v:imagedata r:id="rId11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37" type="#_x0000_t75" style="width:33.65pt;height:28.05pt">
                  <v:imagedata r:id="rId117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38" type="#_x0000_t75" style="width:22.45pt;height:28.05pt">
                  <v:imagedata r:id="rId118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39" type="#_x0000_t75" style="width:27.1pt;height:28.05pt">
                  <v:imagedata r:id="rId11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40" type="#_x0000_t75" style="width:33.65pt;height:28.05pt">
                  <v:imagedata r:id="rId12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41" type="#_x0000_t75" style="width:43pt;height:28.05pt">
                  <v:imagedata r:id="rId121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42" type="#_x0000_t75" style="width:27.1pt;height:28.05pt">
                  <v:imagedata r:id="rId122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1.4.1. Разработка технологий защиты от пожаров и взрывов помещений морской техники на основе нетрадиционных конструктивных решений с использованием перспективных огнестойких, огнезадерживающих и негорючих материалов, технологии сверхраннего обнаружения пожаров и систем информационно-аналитической поддержки действий экипажей судов и объектов морской техники по борьбе за живучесть при пожарах (комплекс работ "ВПБ")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43" type="#_x0000_t75" style="width:38.35pt;height:28.05pt">
                  <v:imagedata r:id="rId12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44" type="#_x0000_t75" style="width:33.65pt;height:28.05pt">
                  <v:imagedata r:id="rId12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45" type="#_x0000_t75" style="width:33.65pt;height:28.05pt">
                  <v:imagedata r:id="rId12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46" type="#_x0000_t75" style="width:27.1pt;height:28.05pt">
                  <v:imagedata r:id="rId126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методы защиты от пожаров и взрывов помещений морской техники на основе нетрадиционных конструктивных решений с использованием перспективных огнестойких, огнезадерживающих и негорючих материалов, разработаны технологии (предварительные проекты) систем сверхраннего обнаружения пожаров и информационно-аналитической поддержки действий экипажей судов и объектов морской техники по борьбе за живучесть при пожарах (2012 год).</w:t>
            </w:r>
          </w:p>
          <w:p w:rsidR="00973266" w:rsidRDefault="00973266">
            <w:pPr>
              <w:pStyle w:val="afff2"/>
            </w:pPr>
            <w:r>
              <w:t>Разработан технический проект ситуационного центра обеспечения безопасности морских платформ (2012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 xml:space="preserve">1.4.2. Разработка технологий и технических средств спасания во льдах (комплекс </w:t>
            </w:r>
            <w:r>
              <w:lastRenderedPageBreak/>
              <w:t>работ "Спасание во льдах")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lastRenderedPageBreak/>
              <w:pict>
                <v:shape id="_x0000_i1147" type="#_x0000_t75" style="width:47.7pt;height:28.05pt">
                  <v:imagedata r:id="rId12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48" type="#_x0000_t75" style="width:27.1pt;height:28.05pt">
                  <v:imagedata r:id="rId12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49" type="#_x0000_t75" style="width:33.65pt;height:28.05pt">
                  <v:imagedata r:id="rId12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50" type="#_x0000_t75" style="width:43pt;height:28.05pt">
                  <v:imagedata r:id="rId13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51" type="#_x0000_t75" style="width:27.1pt;height:28.05pt">
                  <v:imagedata r:id="rId131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 xml:space="preserve">разработаны методики и технические предложения по всей номенклатуре технических средств для выполнения </w:t>
            </w:r>
            <w:r>
              <w:lastRenderedPageBreak/>
              <w:t>спасательных работ во льдах, где определен облик технических средств и выполнены технико-экономические обоснования их использования (2015 год).</w:t>
            </w:r>
          </w:p>
          <w:p w:rsidR="00973266" w:rsidRDefault="00973266">
            <w:pPr>
              <w:pStyle w:val="afff2"/>
            </w:pPr>
            <w:r>
              <w:t>Разработана техническая и рабочая конструкторская документация для экспериментальных и стендовых образцов, созданы опытные образцы технических средств и проведены их испытания (2016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1.4.3. Разработка эффективных методов, средств и технологий комплексного снижения шумов и воздействия физических полей на экипажи судов и объекты морской техники (комплекс работ "Шум")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52" type="#_x0000_t75" style="width:27.1pt;height:28.05pt">
                  <v:imagedata r:id="rId13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53" type="#_x0000_t75" style="width:22.45pt;height:28.05pt">
                  <v:imagedata r:id="rId133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54" type="#_x0000_t75" style="width:27.1pt;height:28.05pt">
                  <v:imagedata r:id="rId134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55" type="#_x0000_t75" style="width:27.1pt;height:28.05pt">
                  <v:imagedata r:id="rId135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разработано методическое и программное обеспечение для проведения анализа соответствия нормам вибрации Международной организации по стандартизации (ИСО) (2013 год).</w:t>
            </w:r>
          </w:p>
          <w:p w:rsidR="00973266" w:rsidRDefault="00973266">
            <w:pPr>
              <w:pStyle w:val="afff2"/>
            </w:pPr>
            <w:r>
              <w:t>Разработаны технические предложения по созданию новых технических средств, где реализованы технические решения по снижению воздействия различных факторов на экипажи морской техники с полным их соответствием действующим нормам по вибрации (2015 год).</w:t>
            </w:r>
          </w:p>
          <w:p w:rsidR="00973266" w:rsidRDefault="00973266">
            <w:pPr>
              <w:pStyle w:val="afff2"/>
            </w:pPr>
            <w:r>
              <w:t>Разработаны конструктивно-технологические решения по проектированию и строительству научно-исследовательских судов с пониженным уровнем шумов, излучаемых в воду (2014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1.4.4. Разработка технологий создания средств подготовки экипажей (комплекс работ "Тренажеры")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56" type="#_x0000_t75" style="width:33.65pt;height:28.05pt">
                  <v:imagedata r:id="rId13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57" type="#_x0000_t75" style="width:27.1pt;height:28.05pt">
                  <v:imagedata r:id="rId13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58" type="#_x0000_t75" style="width:27.1pt;height:28.05pt">
                  <v:imagedata r:id="rId13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59" type="#_x0000_t75" style="width:33.65pt;height:28.05pt">
                  <v:imagedata r:id="rId13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 по тренажерным комплексам по всей основной номенклатуре перспективной морской техники и сложного оборудования для обучения и тренировки экипажей судов и персонала других средств морской техники по выполнению широкого спектра задач. Созданы опытные образцы компьютерной системы обучения, включая 3D-моделирование эвакуации при спасении в экстремальных условиях и аварийных ситуациях, разработана методика координированного обучения (2012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 xml:space="preserve">1.5. Технологии снижения экологического воздействия морской техники на окружающую среду и снижения выбросов в </w:t>
            </w:r>
            <w:r>
              <w:lastRenderedPageBreak/>
              <w:t>атмосферу и гидросферу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lastRenderedPageBreak/>
              <w:pict>
                <v:shape id="_x0000_i1160" type="#_x0000_t75" style="width:47.7pt;height:28.05pt">
                  <v:imagedata r:id="rId14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61" type="#_x0000_t75" style="width:22.45pt;height:28.05pt">
                  <v:imagedata r:id="rId14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62" type="#_x0000_t75" style="width:33.65pt;height:28.05pt">
                  <v:imagedata r:id="rId142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63" type="#_x0000_t75" style="width:27.1pt;height:28.05pt">
                  <v:imagedata r:id="rId143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64" type="#_x0000_t75" style="width:33.65pt;height:28.05pt">
                  <v:imagedata r:id="rId144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65" type="#_x0000_t75" style="width:33.65pt;height:28.05pt">
                  <v:imagedata r:id="rId145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66" type="#_x0000_t75" style="width:43pt;height:28.05pt">
                  <v:imagedata r:id="rId146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67" type="#_x0000_t75" style="width:27.1pt;height:28.05pt">
                  <v:imagedata r:id="rId147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1.5.1. Разработка технологии экологического мониторинга акваторий, в которых производится морская нефтегазодобыча и проложены морские трубопроводы. Разработка программно-аппаратных гидрофизикохимических, гидро- и оптоакустических средств высокоточного обнаружения, идентификации, оценки параметров разлива нефти и степени угроз окружающей среде (комплекс работ "Экомониторинг")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68" type="#_x0000_t75" style="width:38.35pt;height:28.05pt">
                  <v:imagedata r:id="rId14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69" type="#_x0000_t75" style="width:22.45pt;height:28.05pt">
                  <v:imagedata r:id="rId14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70" type="#_x0000_t75" style="width:27.1pt;height:28.05pt">
                  <v:imagedata r:id="rId15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71" type="#_x0000_t75" style="width:27.1pt;height:28.05pt">
                  <v:imagedata r:id="rId15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72" type="#_x0000_t75" style="width:33.65pt;height:28.05pt">
                  <v:imagedata r:id="rId15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 по экологическому мониторингу и оповещению с использованием гидрофизикохимических методов и методов гидроакустики и оптоакустики в районах разведки, добычи и транспортировки углеводородного сырья (2013 год).</w:t>
            </w:r>
          </w:p>
          <w:p w:rsidR="00973266" w:rsidRDefault="00973266">
            <w:pPr>
              <w:pStyle w:val="afff2"/>
            </w:pPr>
            <w:r>
              <w:t>Разработан программно-аппаратный комплекс оценки параметров разлива нефти и степени угроз окружающей среде (2012 год).</w:t>
            </w:r>
          </w:p>
          <w:p w:rsidR="00973266" w:rsidRDefault="00973266">
            <w:pPr>
              <w:pStyle w:val="afff2"/>
            </w:pPr>
            <w:r>
              <w:t>Разработан опытный образец мобильного гидроакустического комплекса мониторинга технического состояния морских трубопроводов, предназначенного для установки на суда с целью экологического мониторинга (2014 год).</w:t>
            </w:r>
          </w:p>
          <w:p w:rsidR="00973266" w:rsidRDefault="00973266">
            <w:pPr>
              <w:pStyle w:val="afff2"/>
            </w:pPr>
            <w:r>
              <w:t>Разработан технический проект телеуправляемого самоходного комплекса для мониторинга, в том числе для идентификации потенциально опасных подводных объектов, взрывчатых, отравляющих и радиоактивных веществ. Созданы опытные образцы (2014 год).</w:t>
            </w:r>
          </w:p>
          <w:p w:rsidR="00973266" w:rsidRDefault="00973266">
            <w:pPr>
              <w:pStyle w:val="afff2"/>
            </w:pPr>
            <w:r>
              <w:t>Разработан концептуальный проект буксируемого определителя течи в морских магистральных трубопроводах (2015 год).</w:t>
            </w:r>
          </w:p>
          <w:p w:rsidR="00973266" w:rsidRDefault="00973266">
            <w:pPr>
              <w:pStyle w:val="afff2"/>
            </w:pPr>
            <w:r>
              <w:t>Разработана бескабельная система передачи информации от геофизических приборов в составе оборудования нефтегазовых скважин на поверхность для непрерывного мониторинга параметров среды в добывающих скважинах, оборудованных насосами (2015 год).</w:t>
            </w:r>
          </w:p>
          <w:p w:rsidR="00973266" w:rsidRDefault="00973266">
            <w:pPr>
              <w:pStyle w:val="afff2"/>
            </w:pPr>
            <w:r>
              <w:t>Разработаны технологии и создан опытный образец оборудования, размещаемого в стандартном морском контейнере, для универсального транспортируемого комплекса экологического мониторинга акваторий (2015 год).</w:t>
            </w:r>
          </w:p>
          <w:p w:rsidR="00973266" w:rsidRDefault="00973266">
            <w:pPr>
              <w:pStyle w:val="afff2"/>
            </w:pPr>
            <w:r>
              <w:t xml:space="preserve">Разработаны методы оценки опасности и технические предложения по системе контроля экстремальных метеорологических условий в местах расположения объектов нефтегазодобычи </w:t>
            </w:r>
            <w:r>
              <w:lastRenderedPageBreak/>
              <w:t>и подводных трубопроводов (2015 год).</w:t>
            </w:r>
          </w:p>
          <w:p w:rsidR="00973266" w:rsidRDefault="00973266">
            <w:pPr>
              <w:pStyle w:val="afff2"/>
            </w:pPr>
            <w:r>
              <w:t>Разработана концепция системы дистанционного контроля выбросов парниковых газов с судов и предложения по составу научно-исследовательского оборудования (2016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1.5.2. Разработка технологий и создание опытных образцов конкурентоспособного высокоэкономичного экологически безопасного судового оборудования очистки балластных вод крупнотоннажных морских судов от биологических загрязнений (комплекс работ "Балласт")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73" type="#_x0000_t75" style="width:33.65pt;height:28.05pt">
                  <v:imagedata r:id="rId15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74" type="#_x0000_t75" style="width:22.45pt;height:28.05pt">
                  <v:imagedata r:id="rId15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75" type="#_x0000_t75" style="width:22.45pt;height:28.05pt">
                  <v:imagedata r:id="rId155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76" type="#_x0000_t75" style="width:27.1pt;height:28.05pt">
                  <v:imagedata r:id="rId156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77" type="#_x0000_t75" style="width:33.65pt;height:28.05pt">
                  <v:imagedata r:id="rId157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разработана технология (предварительный проект) обезвреживания балластных вод от биологических загрязнений. Проведены биохимические эксперименты.</w:t>
            </w:r>
          </w:p>
          <w:p w:rsidR="00973266" w:rsidRDefault="00973266">
            <w:pPr>
              <w:pStyle w:val="afff2"/>
            </w:pPr>
            <w:r>
              <w:t>Представлены технические предложения по оснащению судов указанными устройствами (2014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1.5.3. Разработка технологии сбора, уничтожения или утилизации всех видов отходов жизнедеятельности морских платформ и терминалов, включая технологии работы с оборудованием, загрязненным радионуклидами природного происхождения (комплекс работ "Утилизация")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78" type="#_x0000_t75" style="width:47.7pt;height:28.05pt">
                  <v:imagedata r:id="rId15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79" type="#_x0000_t75" style="width:22.45pt;height:28.05pt">
                  <v:imagedata r:id="rId15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80" type="#_x0000_t75" style="width:29pt;height:28.05pt">
                  <v:imagedata r:id="rId16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81" type="#_x0000_t75" style="width:27.1pt;height:28.05pt">
                  <v:imagedata r:id="rId161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82" type="#_x0000_t75" style="width:33.65pt;height:28.05pt">
                  <v:imagedata r:id="rId16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83" type="#_x0000_t75" style="width:43pt;height:28.05pt">
                  <v:imagedata r:id="rId163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84" type="#_x0000_t75" style="width:27.1pt;height:28.05pt">
                  <v:imagedata r:id="rId164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экологически чистые технологии (предварительные проекты) обеспечения сбора и ликвидации всех видов отходов жизнедеятельности морских платформ и терминалов, утилизации отработавших изделий, в том числе кабелей, резины и т.п. (2013 год). Разработан технический проект лазерного комплекса очистки водной поверхности (2013 год).</w:t>
            </w:r>
          </w:p>
          <w:p w:rsidR="00973266" w:rsidRDefault="00973266">
            <w:pPr>
              <w:pStyle w:val="afff2"/>
            </w:pPr>
            <w:r>
              <w:t>Разработаны технические требования по работе с оборудованием морских платформ и терминалов, загрязненным радионуклидами природного происхождения при их ремонте и утилизации. Разработаны опытные образцы оборудования (2013 год).</w:t>
            </w:r>
          </w:p>
          <w:p w:rsidR="00973266" w:rsidRDefault="00973266">
            <w:pPr>
              <w:pStyle w:val="afff2"/>
            </w:pPr>
            <w:r>
              <w:t>Разработаны плавсредства и технологии для экологической реабилитации планируемых к обустройству и освоению участков предполагаемой добычи углеводородов на арктическом континентальном шельфе, обеспечивающие:</w:t>
            </w:r>
          </w:p>
          <w:p w:rsidR="00973266" w:rsidRDefault="00973266">
            <w:pPr>
              <w:pStyle w:val="afff2"/>
            </w:pPr>
            <w:r>
              <w:t>обнаружение затопленных потенциально опасных и подозрительных объектов и их последующую идентификацию на предмет содержания взрывчатых, вредных химических и радиоактивных веществ;</w:t>
            </w:r>
          </w:p>
          <w:p w:rsidR="00973266" w:rsidRDefault="00973266">
            <w:pPr>
              <w:pStyle w:val="afff2"/>
            </w:pPr>
            <w:r>
              <w:lastRenderedPageBreak/>
              <w:t>составление карт-схем с указанием места нахождения обнаруженных и идентифицированных объектов;</w:t>
            </w:r>
          </w:p>
          <w:p w:rsidR="00973266" w:rsidRDefault="00973266">
            <w:pPr>
              <w:pStyle w:val="afff2"/>
            </w:pPr>
            <w:r>
              <w:t>определение параметров состояния грунта и технического состояния силовых конструкций объектов.</w:t>
            </w:r>
          </w:p>
          <w:p w:rsidR="00973266" w:rsidRDefault="00973266">
            <w:pPr>
              <w:pStyle w:val="afff2"/>
            </w:pPr>
            <w:r>
              <w:t>Разработаны проекты:</w:t>
            </w:r>
          </w:p>
          <w:p w:rsidR="00973266" w:rsidRDefault="00973266">
            <w:pPr>
              <w:pStyle w:val="afff2"/>
            </w:pPr>
            <w:r>
              <w:t>универсальных транспортных средств и устройств, а также технологий для подъема, транспортировки и передачи на утилизацию (захоронение) затопленных крупногабаритных и тяжеловесных ядерно и радиационно опасных объектов;</w:t>
            </w:r>
          </w:p>
          <w:p w:rsidR="00973266" w:rsidRDefault="00973266">
            <w:pPr>
              <w:pStyle w:val="afff2"/>
            </w:pPr>
            <w:r>
              <w:t>усовершенствованного оборудования по сбору и утилизации отходов морских платформ и терминалов с повышенным содержанием природных радионуклидов.</w:t>
            </w:r>
          </w:p>
          <w:p w:rsidR="00973266" w:rsidRDefault="00973266">
            <w:pPr>
              <w:pStyle w:val="afff2"/>
            </w:pPr>
            <w:r>
              <w:t>Разработаны технологии, рекомендации и программное обеспечение для:</w:t>
            </w:r>
          </w:p>
          <w:p w:rsidR="00973266" w:rsidRDefault="00973266">
            <w:pPr>
              <w:pStyle w:val="afff2"/>
            </w:pPr>
            <w:r>
              <w:t>разработки схем подъема, транспортировки и перегрузки объектов;</w:t>
            </w:r>
          </w:p>
          <w:p w:rsidR="00973266" w:rsidRDefault="00973266">
            <w:pPr>
              <w:pStyle w:val="afff2"/>
            </w:pPr>
            <w:r>
              <w:t>выполнения прогнозов по оценке количественных характеристик риска обращения с обнаруженными и идентифицированными потенциально опасными объектами;</w:t>
            </w:r>
          </w:p>
          <w:p w:rsidR="00973266" w:rsidRDefault="00973266">
            <w:pPr>
              <w:pStyle w:val="afff2"/>
            </w:pPr>
            <w:r>
              <w:t>разработки рекомендаций по принятию решений и технологии их реализации, направленных на выбор способов и места ликвидации этих объектов с минимальными уровнями воздействия на человека и окружающую среду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2. Технологии создания перспективной морской техники ("Научный задел")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85" type="#_x0000_t75" style="width:43pt;height:28.05pt">
                  <v:imagedata r:id="rId16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86" type="#_x0000_t75" style="width:33.65pt;height:28.05pt">
                  <v:imagedata r:id="rId16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87" type="#_x0000_t75" style="width:38.35pt;height:28.05pt">
                  <v:imagedata r:id="rId16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88" type="#_x0000_t75" style="width:38.35pt;height:28.05pt">
                  <v:imagedata r:id="rId16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89" type="#_x0000_t75" style="width:38.35pt;height:28.05pt">
                  <v:imagedata r:id="rId16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90" type="#_x0000_t75" style="width:43pt;height:28.05pt">
                  <v:imagedata r:id="rId17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91" type="#_x0000_t75" style="width:43pt;height:28.05pt">
                  <v:imagedata r:id="rId171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92" type="#_x0000_t75" style="width:27.1pt;height:28.05pt">
                  <v:imagedata r:id="rId17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93" type="#_x0000_t75" style="width:33.65pt;height:28.05pt">
                  <v:imagedata r:id="rId173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2.1. Технологии гидродинамики морских и речных судов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94" type="#_x0000_t75" style="width:38.35pt;height:28.05pt">
                  <v:imagedata r:id="rId17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95" type="#_x0000_t75" style="width:22.45pt;height:28.05pt">
                  <v:imagedata r:id="rId17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96" type="#_x0000_t75" style="width:27.1pt;height:28.05pt">
                  <v:imagedata r:id="rId17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97" type="#_x0000_t75" style="width:33.65pt;height:28.05pt">
                  <v:imagedata r:id="rId177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98" type="#_x0000_t75" style="width:27.1pt;height:28.05pt">
                  <v:imagedata r:id="rId178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199" type="#_x0000_t75" style="width:33.65pt;height:28.05pt">
                  <v:imagedata r:id="rId17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00" type="#_x0000_t75" style="width:31.8pt;height:28.05pt">
                  <v:imagedata r:id="rId18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 xml:space="preserve">2.1.1. Разработка технологий формирования оптимизированной компоновочной схемы комплекса "корпус судна - движительно-рулевые органы - выступающие части", построенной на основе </w:t>
            </w:r>
            <w:r>
              <w:lastRenderedPageBreak/>
              <w:t>синтеза автоматизированных методов расчетно-экспериментальных исследований, обеспечивающих достижение высоких эксплуатационных качеств судов различных типов при маневрировании и позиционировании (комплекс работ "Румпель")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lastRenderedPageBreak/>
              <w:pict>
                <v:shape id="_x0000_i1201" type="#_x0000_t75" style="width:33.65pt;height:28.05pt">
                  <v:imagedata r:id="rId18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02" type="#_x0000_t75" style="width:22.45pt;height:28.05pt">
                  <v:imagedata r:id="rId18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03" type="#_x0000_t75" style="width:27.1pt;height:28.05pt">
                  <v:imagedata r:id="rId18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04" type="#_x0000_t75" style="width:33.65pt;height:28.05pt">
                  <v:imagedata r:id="rId184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 xml:space="preserve">созданы научно обоснованные нормативные материалы по выбору параметров средств управления движением судов различных типов с учетом особенностей условий их плавания, а также расчетные методики для выбора параметров средств управления движением на ранних стадиях </w:t>
            </w:r>
            <w:r>
              <w:lastRenderedPageBreak/>
              <w:t>проектирования (2012 год).</w:t>
            </w:r>
          </w:p>
          <w:p w:rsidR="00973266" w:rsidRDefault="00973266">
            <w:pPr>
              <w:pStyle w:val="afff2"/>
            </w:pPr>
            <w:r>
              <w:t>Разработаны технические предложения и обоснованы основные пути создания перспективных быстроходных морских грузо-пассажирских судов.</w:t>
            </w:r>
          </w:p>
          <w:p w:rsidR="00973266" w:rsidRDefault="00973266">
            <w:pPr>
              <w:pStyle w:val="afff2"/>
            </w:pPr>
            <w:r>
              <w:t>Разработана автоматизированная система создания искусственных днищевых каверн на транспортных речных судах и судах смешанного типа (река-море) с целью обеспечения снижения расхода топлива на ходовых режимах на 10-15% (2012 год).</w:t>
            </w:r>
          </w:p>
          <w:p w:rsidR="00973266" w:rsidRDefault="00973266">
            <w:pPr>
              <w:pStyle w:val="afff2"/>
            </w:pPr>
            <w:r>
              <w:t>Исследована и разработана концепция принципиально новой геометрии корпуса водоизмещающего судна (тоннельного типа) (2012 год).</w:t>
            </w:r>
          </w:p>
          <w:p w:rsidR="00973266" w:rsidRDefault="00973266">
            <w:pPr>
              <w:pStyle w:val="afff2"/>
            </w:pPr>
            <w:r>
              <w:t>Выполнен комплекс исследовательских (расчетных, предпроектных и экспериментальных) работ в обеспечение создания речного и морского экранопланов водоизмещением от 5 до 50 тонн (2012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2.1.2. Разработка новых технологий в гидроаэродинамике для создания перспективных транспортных средств, в т.ч. предназначенных для решения транспортных задач и освоения труднодоступных регионов Севера и Сибири, а также арктического континентального шельфа (комплекс работ "Обеспечение")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05" type="#_x0000_t75" style="width:31.8pt;height:28.05pt">
                  <v:imagedata r:id="rId18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06" type="#_x0000_t75" style="width:27.1pt;height:28.05pt">
                  <v:imagedata r:id="rId186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07" type="#_x0000_t75" style="width:27.1pt;height:28.05pt">
                  <v:imagedata r:id="rId187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08" type="#_x0000_t75" style="width:27.1pt;height:28.05pt">
                  <v:imagedata r:id="rId188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программы и осуществлены теоретические, экспериментальные и натурные исследования характеристик ходкости и взаимодействия корпусов и движителей судов смешанного типа (река-море) плавания с предельно большой (Cb &gt; 0.9) полнотой водоизмещения (2014 год).</w:t>
            </w:r>
          </w:p>
          <w:p w:rsidR="00973266" w:rsidRDefault="00973266">
            <w:pPr>
              <w:pStyle w:val="afff2"/>
            </w:pPr>
            <w:r>
              <w:t>Разработаны программы и осуществлены теоретические, экспериментальные и натурные исследования характеристик взаимодействия элементов несущего комплекса средств на воздушной подушке (СВП) с различными видами опорной поверхности (вода, лед, земля, болото и др.) (2014 год).</w:t>
            </w:r>
          </w:p>
          <w:p w:rsidR="00973266" w:rsidRDefault="00973266">
            <w:pPr>
              <w:pStyle w:val="afff2"/>
            </w:pPr>
            <w:r>
              <w:t>Разработаны методики прогнозирования и обеспечения оптимальных динамических характеристик, методы управления судами и транспортными средствами на воздушной подушке нового поколения. Разработаны технология формирования и методы расчета параметров их несущих комплексов (2014 год).</w:t>
            </w:r>
          </w:p>
          <w:p w:rsidR="00973266" w:rsidRDefault="00973266">
            <w:pPr>
              <w:pStyle w:val="afff2"/>
            </w:pPr>
            <w:r>
              <w:t xml:space="preserve">Разработаны технология проектирования и методы оптимизации параметров корпусов </w:t>
            </w:r>
            <w:r>
              <w:lastRenderedPageBreak/>
              <w:t>и движительно-рулевых комплексов контейнеровозов в концепциях тримаран, моноклин, с малой площадью ватерлинии и других, в том числе с отработкой технических решений на полунатурных моделях (2015 год).</w:t>
            </w:r>
          </w:p>
          <w:p w:rsidR="00973266" w:rsidRDefault="00973266">
            <w:pPr>
              <w:pStyle w:val="afff2"/>
            </w:pPr>
            <w:r>
              <w:t>Разработано техническое предложение по оптимальной компоновке несущего и движительно-рулевого комплексов транспортных средств на воздушной подушке, используемых на Севере и в Сибири, а также на арктическом континентальном шельфе (2015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2.1.3. Разработка технологий проведения сложных транспортных операций, связанных с буксировкой крупногабаритных сооружений, выполнением грузовых операций у морских выносных причалов, терминалов и платформ (комплекс работ "Ордер")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09" type="#_x0000_t75" style="width:27.1pt;height:28.05pt">
                  <v:imagedata r:id="rId18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10" type="#_x0000_t75" style="width:22.45pt;height:28.05pt">
                  <v:imagedata r:id="rId19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11" type="#_x0000_t75" style="width:22.45pt;height:28.05pt">
                  <v:imagedata r:id="rId19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12" type="#_x0000_t75" style="width:27.1pt;height:28.05pt">
                  <v:imagedata r:id="rId19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комплексные методы и средства решения прикладных задач гидродинамики и динамики проведения сложных транспортных операций, связанных с буксировкой крупногабаритных сооружений, проводкой караванов судов по фарватерам, отличающимся сложной навигационной и гидрометеорологической обстановкой (2015 год).</w:t>
            </w:r>
          </w:p>
          <w:p w:rsidR="00973266" w:rsidRDefault="00973266">
            <w:pPr>
              <w:pStyle w:val="afff2"/>
            </w:pPr>
            <w:r>
              <w:t>Разработаны модели и системы управления движением судов при выполнении грузовых операций у морских выносных причалов, терминалов и платформ (2015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2.1.4. Разработка технологий оптимизации конструктивных решений по основным размерениям, обводам, органам управления и стабилизации, структуре систем управления движением, в том числе скоростных судов перспективных компоновок и экранопланов (комплекс работ "Компоновка")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13" type="#_x0000_t75" style="width:33.65pt;height:28.05pt">
                  <v:imagedata r:id="rId19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14" type="#_x0000_t75" style="width:27.1pt;height:28.05pt">
                  <v:imagedata r:id="rId194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15" type="#_x0000_t75" style="width:33.65pt;height:28.05pt">
                  <v:imagedata r:id="rId195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16" type="#_x0000_t75" style="width:27.1pt;height:28.05pt">
                  <v:imagedata r:id="rId196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созданы методы отработки конструктивных решений и алгоритмов системы автоматического управления, обеспечивающих пониженное энергопотребление, управляемость, устойчивость движения и повышение мореходности судов в предельных внешних условиях (2014 год).</w:t>
            </w:r>
          </w:p>
          <w:p w:rsidR="00973266" w:rsidRDefault="00973266">
            <w:pPr>
              <w:pStyle w:val="afff2"/>
            </w:pPr>
            <w:r>
              <w:t>Разработаны требования к характеристикам устойчивости и управляемости экранопланов для обеспечения их безопасности на основных режимах движения (2014 год).</w:t>
            </w:r>
          </w:p>
          <w:p w:rsidR="00973266" w:rsidRDefault="00973266">
            <w:pPr>
              <w:pStyle w:val="afff2"/>
            </w:pPr>
            <w:r>
              <w:t xml:space="preserve">Разработаны конструктивные решения по органам управления и стабилизации, а также алгоритмы системы управления скоростных судов с механизированным днищем и на воздушной каверне, которые обеспечат высокую мореходность, </w:t>
            </w:r>
            <w:r>
              <w:lastRenderedPageBreak/>
              <w:t>маневренность и безопасность эксплуатации. Разработана рабочая конструкторская документация по механизированному днищу быстроходных судов для пассажирских перевозок (2015 год).</w:t>
            </w:r>
          </w:p>
          <w:p w:rsidR="00973266" w:rsidRDefault="00973266">
            <w:pPr>
              <w:pStyle w:val="afff2"/>
            </w:pPr>
            <w:r>
              <w:t>Проведены комплексные модельные испытания судов перспективных компоновок с различными схемами органов управления и стабилизации. Разработаны предложения по перспективным формам обводов носовой оконечности скоростных водоизмещающих судов с элементами успокоителей килевой качки корпусного типа, интегрированными с корпусными конструкциями.</w:t>
            </w:r>
          </w:p>
          <w:p w:rsidR="00973266" w:rsidRDefault="00973266">
            <w:pPr>
              <w:pStyle w:val="afff2"/>
            </w:pPr>
            <w:r>
              <w:t>Разработаны конструктивные решения по стабилизации движения перспективных контейнеровозов с формой обводов типа "Моноклин", обеспечивающие безопасность эксплуатации в различных ветроволновых условиях (2015 год).</w:t>
            </w:r>
          </w:p>
          <w:p w:rsidR="00973266" w:rsidRDefault="00973266">
            <w:pPr>
              <w:pStyle w:val="afff2"/>
            </w:pPr>
            <w:r>
              <w:t>Разработана систематизированная база данных по эффективным конструктивным схемам несущего комплекса, органов управления и стабилизации и структурам систем управления, разработаны пакеты компьютерных программ, ориентированных на решение задач практического проектирования судов и создания тренажеров для обучения экипажей судов эффективному и безопасному управлению (2015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2.2. Технологии обеспечения прочности и надежности конструкций морской техники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17" type="#_x0000_t75" style="width:38.35pt;height:28.05pt">
                  <v:imagedata r:id="rId19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18" type="#_x0000_t75" style="width:27.1pt;height:28.05pt">
                  <v:imagedata r:id="rId19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19" type="#_x0000_t75" style="width:33.65pt;height:28.05pt">
                  <v:imagedata r:id="rId19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20" type="#_x0000_t75" style="width:27.1pt;height:28.05pt">
                  <v:imagedata r:id="rId20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21" type="#_x0000_t75" style="width:27.1pt;height:28.05pt">
                  <v:imagedata r:id="rId201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22" type="#_x0000_t75" style="width:27.1pt;height:28.05pt">
                  <v:imagedata r:id="rId202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23" type="#_x0000_t75" style="width:33.65pt;height:28.05pt">
                  <v:imagedata r:id="rId203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24" type="#_x0000_t75" style="width:27.1pt;height:28.05pt">
                  <v:imagedata r:id="rId204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25" type="#_x0000_t75" style="width:27.1pt;height:28.05pt">
                  <v:imagedata r:id="rId205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2.2.1. Разработка технологий создания судовых корпусных конструкций на основе применения перспективных гибридных композиционных материалов (комплекс работ "Корпус-гибрид")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26" type="#_x0000_t75" style="width:31.8pt;height:28.05pt">
                  <v:imagedata r:id="rId20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27" type="#_x0000_t75" style="width:22.45pt;height:28.05pt">
                  <v:imagedata r:id="rId207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28" type="#_x0000_t75" style="width:27.1pt;height:28.05pt">
                  <v:imagedata r:id="rId208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29" type="#_x0000_t75" style="width:27.1pt;height:28.05pt">
                  <v:imagedata r:id="rId20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30" type="#_x0000_t75" style="width:27.1pt;height:28.05pt">
                  <v:imagedata r:id="rId21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разработана технология создания высоконагруженных элементов корпуса и других силовых конструкций перспективных высокоскоростных судов и экранопланов с использованием и на основе технологий композиционных материалов нового поколения. Созданы опытные конструкции, проведены испытания (2014 год).</w:t>
            </w:r>
          </w:p>
          <w:p w:rsidR="00973266" w:rsidRDefault="00973266">
            <w:pPr>
              <w:pStyle w:val="afff2"/>
            </w:pPr>
            <w:r>
              <w:t xml:space="preserve">Разработаны рекомендации по обеспечению прочности и ресурса судовых </w:t>
            </w:r>
            <w:r>
              <w:lastRenderedPageBreak/>
              <w:t>корпусных конструкций из многослойных гибридных композиционных материалов (2015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2.2.2. Разработка рекомендаций и создание методик по применению принципиально новых методов формирования корпусов судов из стали с использованием высокоавтоматизированных технологий (комплекс работ "Корпус-конструктор")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31" type="#_x0000_t75" style="width:27.1pt;height:28.05pt">
                  <v:imagedata r:id="rId21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32" type="#_x0000_t75" style="width:22.45pt;height:28.05pt">
                  <v:imagedata r:id="rId21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33" type="#_x0000_t75" style="width:27.1pt;height:28.05pt">
                  <v:imagedata r:id="rId21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34" type="#_x0000_t75" style="width:22.45pt;height:28.05pt">
                  <v:imagedata r:id="rId214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рекомендации по применению принципиально новых оболочечных безнаборных и малонаборных конструкций для формирования корпусов судов из стали с использованием высокоавтоматизированных технологий (2011 год).</w:t>
            </w:r>
          </w:p>
          <w:p w:rsidR="00973266" w:rsidRDefault="00973266">
            <w:pPr>
              <w:pStyle w:val="afff2"/>
            </w:pPr>
            <w:r>
              <w:t>Созданы новые типы силовых конструкций перспективных объектов морской техники на основе экспериментальных исследований процессов деформирования, повреждаемости и разрушения несущих высоконагруженных конструкций из составных 2-, 3-компонентных материалов (плакированные стали, сталебетон) (2012 год).</w:t>
            </w:r>
          </w:p>
          <w:p w:rsidR="00973266" w:rsidRDefault="00973266">
            <w:pPr>
              <w:pStyle w:val="afff2"/>
            </w:pPr>
            <w:r>
              <w:t>Разработаны рекомендации по эффективному использованию прочностных свойств толстолистовых сталей в составе корпусов судов и морских добычных комплексов (2012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2.2.3. Разработка технологий снижения динамических нагрузок на судовые механизмы и фундаменты, вызываемых нестационарностью движения судна в сплошных льдах и при преодолении торосов, определение ресурсов механизмов и их фундаментов в условиях инерционных нагрузок (комплекс работ "Встряска")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35" type="#_x0000_t75" style="width:33.65pt;height:28.05pt">
                  <v:imagedata r:id="rId21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36" type="#_x0000_t75" style="width:29pt;height:28.05pt">
                  <v:imagedata r:id="rId21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37" type="#_x0000_t75" style="width:22.45pt;height:28.05pt">
                  <v:imagedata r:id="rId217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38" type="#_x0000_t75" style="width:27.1pt;height:28.05pt">
                  <v:imagedata r:id="rId218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разработана новая физическая модель удара корпуса судна об лед, на основе которой созданы нормативные документы по регламентации ледовых нагрузок на корпуса судов ледового плавания и ледоколов (2012 год).</w:t>
            </w:r>
          </w:p>
          <w:p w:rsidR="00973266" w:rsidRDefault="00973266">
            <w:pPr>
              <w:pStyle w:val="afff2"/>
            </w:pPr>
            <w:r>
              <w:t>Определены динамические нагрузки на судовые механизмы и фундаменты, вызываемые нестационарным движением судна во льдах (2012 год).</w:t>
            </w:r>
          </w:p>
          <w:p w:rsidR="00973266" w:rsidRDefault="00973266">
            <w:pPr>
              <w:pStyle w:val="afff2"/>
            </w:pPr>
            <w:r>
              <w:t>Разработаны мероприятия по повышению ресурсов механизмов и их фундаментов в условиях инерционных нагрузок (2013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2.2.4. Разработка технологий обеспечения прочности и эксплуатационной безопасности нового поколения скоростных и высокоскоростных судов (комплекс работ "Прочность")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39" type="#_x0000_t75" style="width:27.1pt;height:28.05pt">
                  <v:imagedata r:id="rId21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40" type="#_x0000_t75" style="width:27.1pt;height:28.05pt">
                  <v:imagedata r:id="rId22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41" type="#_x0000_t75" style="width:27.1pt;height:28.05pt">
                  <v:imagedata r:id="rId22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42" type="#_x0000_t75" style="width:27.1pt;height:28.05pt">
                  <v:imagedata r:id="rId222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рекомендации по рациональному конструированию и обеспечению прочности и эксплуатационной безопасности судов (2012 год).</w:t>
            </w:r>
          </w:p>
          <w:p w:rsidR="00973266" w:rsidRDefault="00973266">
            <w:pPr>
              <w:pStyle w:val="afff2"/>
            </w:pPr>
            <w:r>
              <w:t xml:space="preserve">Предложена новая технология изготовления тонкостенных конструкций на основе рационального сочетания металлических и неметаллических </w:t>
            </w:r>
            <w:r>
              <w:lastRenderedPageBreak/>
              <w:t>материалов, исключающая применение клепки. Разработан комплект документов в стандартах единой системы конструкторской документации и единой системы технологической документации и изготовлены опытные образцы элементов конструкций (2012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2.2.5. Разработка технологий создания системы мониторинга ледовых нагрузок, параметров вибрации, опасных деформаций корпусов с целью повышения надежности и безопасности эксплуатации судов ледового плавания, ледоколов и морских сооружений (комплекс работ "Мониторинг")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43" type="#_x0000_t75" style="width:27.1pt;height:28.05pt">
                  <v:imagedata r:id="rId22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44" type="#_x0000_t75" style="width:22.45pt;height:28.05pt">
                  <v:imagedata r:id="rId224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45" type="#_x0000_t75" style="width:27.1pt;height:28.05pt">
                  <v:imagedata r:id="rId225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46" type="#_x0000_t75" style="width:27.1pt;height:28.05pt">
                  <v:imagedata r:id="rId226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технологии мониторинга ледовых нагрузок и параметров вибрации с целью повышения надежности и безопасности эксплуатации судов ледового плавания, ледоколов и морских сооружений (2015 год).</w:t>
            </w:r>
          </w:p>
          <w:p w:rsidR="00973266" w:rsidRDefault="00973266">
            <w:pPr>
              <w:pStyle w:val="afff2"/>
            </w:pPr>
            <w:r>
              <w:t>Разработан опытный образец системы мониторинга ледовых нагрузок и параметров вибрации (2016 год).</w:t>
            </w:r>
          </w:p>
          <w:p w:rsidR="00973266" w:rsidRDefault="00973266">
            <w:pPr>
              <w:pStyle w:val="afff2"/>
            </w:pPr>
            <w:r>
              <w:t>Разработана аппаратура для мониторинга опасных деформаций корпуса крупнотоннажного судна (2016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2.2.6. Разработка технологии управления вибрационными характеристиками морских объектов, эксплуатируемых в экстремальных условиях, на основе активных систем виброгашения (комплекс работ "Ограничение")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47" type="#_x0000_t75" style="width:33.65pt;height:28.05pt">
                  <v:imagedata r:id="rId22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48" type="#_x0000_t75" style="width:27.1pt;height:28.05pt">
                  <v:imagedata r:id="rId228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49" type="#_x0000_t75" style="width:27.1pt;height:28.05pt">
                  <v:imagedata r:id="rId22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50" type="#_x0000_t75" style="width:33.65pt;height:28.05pt">
                  <v:imagedata r:id="rId23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типовые структурные схемы активных систем виброгашения, определены тип и мощностные характеристики исполнительных элементов, оптимальное число и локализация точек контроля, базовые алгоритмы управления (2014 год).</w:t>
            </w:r>
          </w:p>
          <w:p w:rsidR="00973266" w:rsidRDefault="00973266">
            <w:pPr>
              <w:pStyle w:val="afff2"/>
            </w:pPr>
            <w:r>
              <w:t>Создан макетный образец наружной системы самоконтроля, обеспечивающий контроль изменения вибрационных и внешних акустических полей морских объектов (2014 год).</w:t>
            </w:r>
          </w:p>
          <w:p w:rsidR="00973266" w:rsidRDefault="00973266">
            <w:pPr>
              <w:pStyle w:val="afff2"/>
            </w:pPr>
            <w:r>
              <w:t>Создан опытный образец системы управления низкочастотными вибрационными характеристиками морских объектов (2015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2.3. Технологии создания новых и специальных материалов для морской техники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51" type="#_x0000_t75" style="width:43pt;height:28.05pt">
                  <v:imagedata r:id="rId23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52" type="#_x0000_t75" style="width:29pt;height:28.05pt">
                  <v:imagedata r:id="rId23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53" type="#_x0000_t75" style="width:33.65pt;height:28.05pt">
                  <v:imagedata r:id="rId23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54" type="#_x0000_t75" style="width:38.35pt;height:28.05pt">
                  <v:imagedata r:id="rId234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55" type="#_x0000_t75" style="width:43pt;height:28.05pt">
                  <v:imagedata r:id="rId235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56" type="#_x0000_t75" style="width:38.35pt;height:28.05pt">
                  <v:imagedata r:id="rId236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57" type="#_x0000_t75" style="width:27.1pt;height:28.05pt">
                  <v:imagedata r:id="rId237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58" type="#_x0000_t75" style="width:33.65pt;height:28.05pt">
                  <v:imagedata r:id="rId238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 xml:space="preserve">2.3.1. Разработка технологий создания нового поколения высокопрочных сталей в обеспечение изготовления корпусных конструкций перспективных судов, </w:t>
            </w:r>
            <w:r>
              <w:lastRenderedPageBreak/>
              <w:t>нефтедобывающих платформ и других объектов морской техники (комплекс работ "Сталь")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lastRenderedPageBreak/>
              <w:pict>
                <v:shape id="_x0000_i1259" type="#_x0000_t75" style="width:27.1pt;height:28.05pt">
                  <v:imagedata r:id="rId23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60" type="#_x0000_t75" style="width:29pt;height:28.05pt">
                  <v:imagedata r:id="rId24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61" type="#_x0000_t75" style="width:27.1pt;height:28.05pt">
                  <v:imagedata r:id="rId24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62" type="#_x0000_t75" style="width:27.1pt;height:28.05pt">
                  <v:imagedata r:id="rId24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63" type="#_x0000_t75" style="width:29pt;height:28.05pt">
                  <v:imagedata r:id="rId24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 xml:space="preserve">разработаны технологии создания высокопрочных коррозионно-стойких немагнитных азотосодержащих сталей, нового поколения высокопрочных свариваемых сталей, отличающихся высокой работоспособностью, </w:t>
            </w:r>
            <w:r>
              <w:lastRenderedPageBreak/>
              <w:t>коррозионной стойкостью (2013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2.3.2. Разработка технологий создания новых высококачественных конструкционных сталей и сплавов, технологий их производства, методов сварки и способов антикоррозионной защиты, обеспечивающих высокое качество и конкурентоспособность на мировом рынке изделий движительно-рулевого комплекса, трубопроводов, теплообменников, уплотнений, подшипников и узлов трения для перспективных судов и объектов морской техники (комплекс работ "Судмаш-Сплав")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64" type="#_x0000_t75" style="width:33.65pt;height:28.05pt">
                  <v:imagedata r:id="rId24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65" type="#_x0000_t75" style="width:33.65pt;height:28.05pt">
                  <v:imagedata r:id="rId245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66" type="#_x0000_t75" style="width:33.65pt;height:28.05pt">
                  <v:imagedata r:id="rId246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67" type="#_x0000_t75" style="width:33.65pt;height:28.05pt">
                  <v:imagedata r:id="rId247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освоены прогрессивные технологии изготовления материалов и антикоррозионной защиты для изделий рулевого комплекса и разработаны предложения по их производству (2014 год).</w:t>
            </w:r>
          </w:p>
          <w:p w:rsidR="00973266" w:rsidRDefault="00973266">
            <w:pPr>
              <w:pStyle w:val="afff2"/>
            </w:pPr>
            <w:r>
              <w:t>Освоены новые материалы и прогрессивные технологии производства полуфабрикатов, включая создание опытных промышленных образцов для судовых трубопроводов, теплообменников и металлических уплотнений. Разработаны комплекты документации в стандартах единой системы технологической документации, а также системы разработки и постановки продукции на производство (2014 год).</w:t>
            </w:r>
          </w:p>
          <w:p w:rsidR="00973266" w:rsidRDefault="00973266">
            <w:pPr>
              <w:pStyle w:val="afff2"/>
            </w:pPr>
            <w:r>
              <w:t>Разработаны импортозамещающие покрытия для защиты от коррозии балластных танков судов и межбортных пространств балкеров, отвечающих требованиям Резолюции Международной морской организации MSC. 215(82) (2014 год).</w:t>
            </w:r>
          </w:p>
          <w:p w:rsidR="00973266" w:rsidRDefault="00973266">
            <w:pPr>
              <w:pStyle w:val="afff2"/>
            </w:pPr>
            <w:r>
              <w:t>Освоены новые прогрессивные технологии производства материалов для подшипников и узлов трения. Разработаны комплекты документации в стандартах единой системы технологической документации, а также системы разработки и постановки продукции на производство (2015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2.3.3. Разработка технологий создания новых поколений композиционных материалов для корпусных конструкций, оборудования и систем перспективной морской техники (комплекс работ "Композит")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68" type="#_x0000_t75" style="width:43pt;height:28.05pt">
                  <v:imagedata r:id="rId24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69" type="#_x0000_t75" style="width:27.1pt;height:28.05pt">
                  <v:imagedata r:id="rId24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70" type="#_x0000_t75" style="width:33.65pt;height:28.05pt">
                  <v:imagedata r:id="rId25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71" type="#_x0000_t75" style="width:38.35pt;height:28.05pt">
                  <v:imagedata r:id="rId25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72" type="#_x0000_t75" style="width:38.35pt;height:28.05pt">
                  <v:imagedata r:id="rId25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73" type="#_x0000_t75" style="width:27.1pt;height:28.05pt">
                  <v:imagedata r:id="rId253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74" type="#_x0000_t75" style="width:33.65pt;height:28.05pt">
                  <v:imagedata r:id="rId254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технологические процессы изготовления полуфабрикатов из новых высокопрочных слоистых, волокнистых и порошковых композиционных материалов и прогрессивные процессы сварки. Разработаны комплекты документации в стандартах единой системы технологической документации, а также системы разработки и постановки продукции на производство (2012 год).</w:t>
            </w:r>
          </w:p>
          <w:p w:rsidR="00973266" w:rsidRDefault="00973266">
            <w:pPr>
              <w:pStyle w:val="afff2"/>
            </w:pPr>
            <w:r>
              <w:lastRenderedPageBreak/>
              <w:t>Разработаны композиционные материалы (на основе капролона, углепластиков и графитобаббитов) и технологии их изготовления для использования в качестве подшипников гребных и дейдвудных валов, рулевых устройств судов. Разработаны комплекты документации в стандартах единой системы технологической документации, а также системы разработки и постановки продукции на производство (2013 год).</w:t>
            </w:r>
          </w:p>
          <w:p w:rsidR="00973266" w:rsidRDefault="00973266">
            <w:pPr>
              <w:pStyle w:val="afff2"/>
            </w:pPr>
            <w:r>
              <w:t>Разработаны мультиаксиальные однородные и гибридные прошивные армирующие материалы и химически связанные волокнисто-дисперсные наполнители, обеспечивающие управление анизотропией свойств композита как в плоскости, так и по толщине, для корпусных конструкций объектов морской техники. Разработаны комплекты документации в стандартах единой системы технологической документации, а также системы разработки и постановки продукции на производство (2014 год).</w:t>
            </w:r>
          </w:p>
          <w:p w:rsidR="00973266" w:rsidRDefault="00973266">
            <w:pPr>
              <w:pStyle w:val="afff2"/>
            </w:pPr>
            <w:r>
              <w:t>Разработаны технологии изготовления и сварки слоистых композиционных материалов "Алюминий-сталь" (2014 год).</w:t>
            </w:r>
          </w:p>
          <w:p w:rsidR="00973266" w:rsidRDefault="00973266">
            <w:pPr>
              <w:pStyle w:val="afff2"/>
            </w:pPr>
            <w:r>
              <w:t>Разработана новая технология создания коррозионно-стойких покрытий для систем перспективной гражданской морской техники с использованием нового поколения композиционных порошковых материалов (2014 год).</w:t>
            </w:r>
          </w:p>
          <w:p w:rsidR="00973266" w:rsidRDefault="00973266">
            <w:pPr>
              <w:pStyle w:val="afff2"/>
            </w:pPr>
            <w:r>
              <w:t>Разработана технология создания легковесных заполнителей композитной структуры для формирования блоков плавучести глубоководных аппаратов, райзеров, трубопроводов и другой морской техники (2014 год).</w:t>
            </w:r>
          </w:p>
          <w:p w:rsidR="00973266" w:rsidRDefault="00973266">
            <w:pPr>
              <w:pStyle w:val="afff2"/>
            </w:pPr>
            <w:r>
              <w:t xml:space="preserve">Разработаны правила приемки новых полимерных композиционных материалов на основе отечественных армирующих систем различной химической природы и термореактивных связующих с учетом применения для их переработки современных высокоэффективных </w:t>
            </w:r>
            <w:r>
              <w:lastRenderedPageBreak/>
              <w:t>технологий, проведена аттестация этих материалов на соответствие предъявляемым к морским объектам требованиям Российского морского регистра судоходства (2016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2.3.4. Разработка технологий создания новых типов титановых сплавов для перспективной морской техники (комплекс работ "Титан")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75" type="#_x0000_t75" style="width:33.65pt;height:28.05pt">
                  <v:imagedata r:id="rId25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76" type="#_x0000_t75" style="width:33.65pt;height:28.05pt">
                  <v:imagedata r:id="rId256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77" type="#_x0000_t75" style="width:27.1pt;height:28.05pt">
                  <v:imagedata r:id="rId257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78" type="#_x0000_t75" style="width:27.1pt;height:28.05pt">
                  <v:imagedata r:id="rId258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основы создания конструкционных материалов, защитных и износостойких покрытий и уплотнительных материалов на основе титановых сплавов и биметаллов для оборудования буровых платформ, трубопроводных систем, добывающих райзеров. Разработаны комплекты документации в стандартах единой системы технологической документации, а также системы разработки и постановки продукции на производство (2016 год).</w:t>
            </w:r>
          </w:p>
          <w:p w:rsidR="00973266" w:rsidRDefault="00973266">
            <w:pPr>
              <w:pStyle w:val="afff2"/>
            </w:pPr>
            <w:r>
              <w:t>Разработаны автоматизированное оборудование и новые прогрессивные технологии выплавки жаростойких интерметаллидов (алюминидов титана). Разработаны комплекты документации в стандартах единой системы технологической документации, а также системы разработки и постановки продукции на производство (2016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2.3.5. Разработка новых конструкционных материалов для строительства газовозов, включая теплоизолирующие материалы, и методов их диагностики при изготовлении и эксплуатации (комплекс работ "Газоматериал")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79" type="#_x0000_t75" style="width:38.35pt;height:28.05pt">
                  <v:imagedata r:id="rId25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80" type="#_x0000_t75" style="width:33.65pt;height:28.05pt">
                  <v:imagedata r:id="rId26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81" type="#_x0000_t75" style="width:27.1pt;height:28.05pt">
                  <v:imagedata r:id="rId261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82" type="#_x0000_t75" style="width:27.1pt;height:28.05pt">
                  <v:imagedata r:id="rId262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криогенные конструкционные и теплоизолирующие материалы и технологии их производства для хранения и перевозки сжиженных газов, проектирования и строительства газовозов для освоения месторождений арктического шельфа. Разработаны комплекты документации в стандартах единой системы технологической документации, а также системы разработки и постановки продукции на производство (2014 год).</w:t>
            </w:r>
          </w:p>
          <w:p w:rsidR="00973266" w:rsidRDefault="00973266">
            <w:pPr>
              <w:pStyle w:val="afff2"/>
            </w:pPr>
            <w:r>
              <w:t xml:space="preserve">Разработаны принципиальные технические решения по конструкции и технологии изготовления хранилищ нового типа для сжиженного природного газа на базе использования перспективных полимерных композиционных материалов и высокоэффективных современных технологий их формования, обеспечивающих выполнение требований </w:t>
            </w:r>
            <w:r>
              <w:lastRenderedPageBreak/>
              <w:t>по прочности и герметичности в диапазоне температур от +20°С до -163°С (2014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2.4. Перспективные технологии выполнения исследований и проведения испытаний в лабораторных и натурных условиях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83" type="#_x0000_t75" style="width:38.35pt;height:28.05pt">
                  <v:imagedata r:id="rId26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84" type="#_x0000_t75" style="width:33.65pt;height:28.05pt">
                  <v:imagedata r:id="rId26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85" type="#_x0000_t75" style="width:33.65pt;height:28.05pt">
                  <v:imagedata r:id="rId26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86" type="#_x0000_t75" style="width:33.65pt;height:28.05pt">
                  <v:imagedata r:id="rId266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87" type="#_x0000_t75" style="width:33.65pt;height:28.05pt">
                  <v:imagedata r:id="rId267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88" type="#_x0000_t75" style="width:27.1pt;height:28.05pt">
                  <v:imagedata r:id="rId26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89" type="#_x0000_t75" style="width:27.1pt;height:28.05pt">
                  <v:imagedata r:id="rId26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2.4.1. Разработка новых технологий компьютерного моделирования в области гидродинамики морских объектов (отработка обводов корпуса и прогнозирование гидродинамических характеристик судов, моделирование взаимодействия вихревых систем гребных винтов, компьютерные расчеты гидродинамических характеристик движительных комплексов и др.) (комплекс работ "Моделирование")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90" type="#_x0000_t75" style="width:33.65pt;height:28.05pt">
                  <v:imagedata r:id="rId27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91" type="#_x0000_t75" style="width:33.65pt;height:28.05pt">
                  <v:imagedata r:id="rId27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92" type="#_x0000_t75" style="width:27.1pt;height:28.05pt">
                  <v:imagedata r:id="rId27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93" type="#_x0000_t75" style="width:27.1pt;height:28.05pt">
                  <v:imagedata r:id="rId27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новые компьютерные технологии отработки обводов корпуса и прогнозирования гидродинамических характеристик судов (компьютерный буксировочный бассейн) для обеспечения проектирования современных конкурентоспособных судов гражданского назначения (2011 год).</w:t>
            </w:r>
          </w:p>
          <w:p w:rsidR="00973266" w:rsidRDefault="00973266">
            <w:pPr>
              <w:pStyle w:val="afff2"/>
            </w:pPr>
            <w:r>
              <w:t>Разработаны технологии компьютерного моделирования взаимодействия вихревых систем гребных винтов на основе современных методов динамики вязкой жидкости (2011 год).</w:t>
            </w:r>
          </w:p>
          <w:p w:rsidR="00973266" w:rsidRDefault="00973266">
            <w:pPr>
              <w:pStyle w:val="afff2"/>
            </w:pPr>
            <w:r>
              <w:t>Разработаны новые компьютерные технологии расчета гидродинамических характеристик движительных комплексов современных транспортных судов (2012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2.4.2. Разработка новых технологий моделирования ледяных образований с заданными физико-механическими свойствами для проведения модельных испытаний морской техники в ледовых условиях (комплекс работ "Лед-модель")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94" type="#_x0000_t75" style="width:27.1pt;height:28.05pt">
                  <v:imagedata r:id="rId27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95" type="#_x0000_t75" style="width:27.1pt;height:28.05pt">
                  <v:imagedata r:id="rId275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96" type="#_x0000_t75" style="width:27.1pt;height:28.05pt">
                  <v:imagedata r:id="rId276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97" type="#_x0000_t75" style="width:27.1pt;height:28.05pt">
                  <v:imagedata r:id="rId277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методики моделирования, обеспечивающие получение ровных полей моделированного льда с минимальными отклонениями от заданных значений по толщине и прочности, торосистых образований с заданной толщиной консолидированного слоя и ледяных каналов, проведены экспериментальные исследования (2015 год).</w:t>
            </w:r>
          </w:p>
          <w:p w:rsidR="00973266" w:rsidRDefault="00973266">
            <w:pPr>
              <w:pStyle w:val="afff2"/>
            </w:pPr>
            <w:r>
              <w:t>Разработаны новые конструктивные решения по оснащению нового ледового бассейна средствами подготовки льда и проведения экспериментов (2015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 xml:space="preserve">2.4.3. Разработка технологий и создание технических средств для унифицированного решения задач автоматизации модельных и натурных маневренных испытаний, обработки и хранения </w:t>
            </w:r>
            <w:r>
              <w:lastRenderedPageBreak/>
              <w:t>экспериментальных данных, информационного и математического обеспечения моделирования динамических процессов, в том числе интерактивного виртуального, применительно к различным типам судов и другим объектам морской техники (комплекс работ "Маневрирование")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lastRenderedPageBreak/>
              <w:pict>
                <v:shape id="_x0000_i1298" type="#_x0000_t75" style="width:33.65pt;height:28.05pt">
                  <v:imagedata r:id="rId27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299" type="#_x0000_t75" style="width:29pt;height:28.05pt">
                  <v:imagedata r:id="rId27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00" type="#_x0000_t75" style="width:22.45pt;height:28.05pt">
                  <v:imagedata r:id="rId28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01" type="#_x0000_t75" style="width:22.45pt;height:28.05pt">
                  <v:imagedata r:id="rId28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технологии и созданы технические средства обеспечения автоматизации модельных и натурных маневренных испытаний, обработки и хранения экспериментальных данных (2011 год).</w:t>
            </w:r>
          </w:p>
          <w:p w:rsidR="00973266" w:rsidRDefault="00973266">
            <w:pPr>
              <w:pStyle w:val="afff2"/>
            </w:pPr>
            <w:r>
              <w:t xml:space="preserve">Разработаны технологии и создан на базе серверов локальной сети единый </w:t>
            </w:r>
            <w:r>
              <w:lastRenderedPageBreak/>
              <w:t>информационно-аналитический комплекс, обеспечивающий автоматизацию подготовки и проведения гидродинамических маневренных испытаний моделей судов в обеспечение проектирования судов, систем управления их движением, противоаварийных и информационных систем судов и других объектов морской техники (2012 год).</w:t>
            </w:r>
          </w:p>
          <w:p w:rsidR="00973266" w:rsidRDefault="00973266">
            <w:pPr>
              <w:pStyle w:val="afff2"/>
            </w:pPr>
            <w:r>
              <w:t>Разработан опытный образец системы информационного и математического моделирования динамических процессов, в том числе интерактивного виртуального, применительно к различным типам судов и других объектов морской техники (2012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2.4.4. Разработка технологий стабилизации бортовой качки пространственных сооружений типа системы "ферменная платформа - пришвартованное судно" в условиях нерегулярного волнения и одновременного воздействия течения (комплекс работ "Волна")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02" type="#_x0000_t75" style="width:27.1pt;height:28.05pt">
                  <v:imagedata r:id="rId28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03" type="#_x0000_t75" style="width:22.45pt;height:28.05pt">
                  <v:imagedata r:id="rId283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04" type="#_x0000_t75" style="width:22.45pt;height:28.05pt">
                  <v:imagedata r:id="rId284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05" type="#_x0000_t75" style="width:27.1pt;height:28.05pt">
                  <v:imagedata r:id="rId285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алгоритмы и программы расчета кинематических характеристик нелинейной бортовой качки на нерегулярном волнении и воздействия волновых сил на систему "ферменная платформа - пришвартованное судно" (2014 год). Определены и обоснованы характеристики "плоских" цистерн для стабилизации бортовой качки (2015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2.4.5. Разработка технологии мониторинга эксплуатационных параметров судна, его систем и устройств в ходе сдаточных, специальных натурных испытаний и опытной эксплуатации, включая проектирование средств для проведения натурных испытаний (комплекс работ "Мониторинг-супер")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06" type="#_x0000_t75" style="width:33.65pt;height:28.05pt">
                  <v:imagedata r:id="rId28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07" type="#_x0000_t75" style="width:22.45pt;height:28.05pt">
                  <v:imagedata r:id="rId28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08" type="#_x0000_t75" style="width:33.65pt;height:28.05pt">
                  <v:imagedata r:id="rId28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09" type="#_x0000_t75" style="width:33.65pt;height:28.05pt">
                  <v:imagedata r:id="rId28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создан мобильный перенастраиваемый параметрический комплекс аппаратуры, необходимой для проведения натурных испытаний судов (2013 год).</w:t>
            </w:r>
          </w:p>
          <w:p w:rsidR="00973266" w:rsidRDefault="00973266">
            <w:pPr>
              <w:pStyle w:val="afff2"/>
            </w:pPr>
            <w:r>
              <w:t>Разработана автоматизированная система контроля остойчивости и прочности судов в период их эксплуатации (2013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 xml:space="preserve">2.4.6. Разработка технологий проведения подводных инженерно-геологических работ на морском дне с использованием гибких протяженных буксируемых антенн с применением метода апертурного синтеза и сейсмоакустического </w:t>
            </w:r>
            <w:r>
              <w:lastRenderedPageBreak/>
              <w:t>зондирования дна (комплекс работ "ГПБА-Сейсмика")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lastRenderedPageBreak/>
              <w:pict>
                <v:shape id="_x0000_i1310" type="#_x0000_t75" style="width:33.65pt;height:28.05pt">
                  <v:imagedata r:id="rId29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11" type="#_x0000_t75" style="width:33.65pt;height:28.05pt">
                  <v:imagedata r:id="rId29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12" type="#_x0000_t75" style="width:33.65pt;height:28.05pt">
                  <v:imagedata r:id="rId292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13" type="#_x0000_t75" style="width:27.1pt;height:28.05pt">
                  <v:imagedata r:id="rId293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технологии исследования характеристик грунтов в районах размещения подводных объектов с использованием гибких протяженных буксируемых антенн и сейсмокос на основе эластичных пьезокомпозитных материалов (2010 год).</w:t>
            </w:r>
          </w:p>
          <w:p w:rsidR="00973266" w:rsidRDefault="00973266">
            <w:pPr>
              <w:pStyle w:val="afff2"/>
            </w:pPr>
            <w:r>
              <w:t xml:space="preserve">Разработана технология проведения подводных инженерно-геологических работ </w:t>
            </w:r>
            <w:r>
              <w:lastRenderedPageBreak/>
              <w:t>на морском дне с использованием гибких протяженных буксируемых антенн с применением метода апертурного синтеза и сейсмоакустического зондирования дна. Созданы опытные образцы антенн, аппаратуры обработки и анализа (2012 год).</w:t>
            </w:r>
          </w:p>
          <w:p w:rsidR="00973266" w:rsidRDefault="00973266">
            <w:pPr>
              <w:pStyle w:val="afff2"/>
            </w:pPr>
            <w:r>
              <w:t>Определены принципы усовершенствования методов поиска углеводородов по данным сейсмического 3D-зондирования и разработаны нейросетевые алгоритмы восстановления трехмерной детальной структуры морского дна.</w:t>
            </w:r>
          </w:p>
          <w:p w:rsidR="00973266" w:rsidRDefault="00973266">
            <w:pPr>
              <w:pStyle w:val="afff2"/>
            </w:pPr>
            <w:r>
              <w:t>Разработан основной комплект рабочей конструкторской документации, изготовлен и испытан опытный образец системы, позволяющий получать трехмерную картину неоднородности (до единиц километров) (2013 год).</w:t>
            </w:r>
          </w:p>
          <w:p w:rsidR="00973266" w:rsidRDefault="00973266">
            <w:pPr>
              <w:pStyle w:val="afff2"/>
            </w:pPr>
            <w:r>
              <w:t>Разработаны технология проведения инженерно-геологических работ на морском дне с использованием быстроразвертываемых донных сейсмоакустических антенн и рабочая конструкторская документация на программно-аппаратный комплекс сбора, обработки и анализа информации от них (2012 год).</w:t>
            </w:r>
          </w:p>
          <w:p w:rsidR="00973266" w:rsidRDefault="00973266">
            <w:pPr>
              <w:pStyle w:val="afff2"/>
            </w:pPr>
            <w:r>
              <w:t>Разработаны технические предложения по структуре, составу и конструктивной компоновке перспективной донной станции сейсмической разведки на морском шельфе. Изготовлены макетные образцы основных составных частей станции донной сейсморазведки (2013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3. Концептуальные проекты морской техники ("Новый облик")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14" type="#_x0000_t75" style="width:51.45pt;height:28.05pt">
                  <v:imagedata r:id="rId29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15" type="#_x0000_t75" style="width:33.65pt;height:28.05pt">
                  <v:imagedata r:id="rId29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16" type="#_x0000_t75" style="width:43pt;height:28.05pt">
                  <v:imagedata r:id="rId29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17" type="#_x0000_t75" style="width:43pt;height:28.05pt">
                  <v:imagedata r:id="rId297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18" type="#_x0000_t75" style="width:47.7pt;height:28.05pt">
                  <v:imagedata r:id="rId298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19" type="#_x0000_t75" style="width:47.7pt;height:28.05pt">
                  <v:imagedata r:id="rId29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20" type="#_x0000_t75" style="width:47.7pt;height:28.05pt">
                  <v:imagedata r:id="rId30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21" type="#_x0000_t75" style="width:47.7pt;height:28.05pt">
                  <v:imagedata r:id="rId301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22" type="#_x0000_t75" style="width:43pt;height:28.05pt">
                  <v:imagedata r:id="rId302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3.1. Концептуальные проекты плавучих и стационарных морских платформ и средств для работы на континентальном шельфе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23" type="#_x0000_t75" style="width:47.7pt;height:28.05pt">
                  <v:imagedata r:id="rId30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24" type="#_x0000_t75" style="width:29pt;height:28.05pt">
                  <v:imagedata r:id="rId30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25" type="#_x0000_t75" style="width:27.1pt;height:28.05pt">
                  <v:imagedata r:id="rId305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26" type="#_x0000_t75" style="width:33.65pt;height:28.05pt">
                  <v:imagedata r:id="rId306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27" type="#_x0000_t75" style="width:43pt;height:28.05pt">
                  <v:imagedata r:id="rId307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28" type="#_x0000_t75" style="width:33.65pt;height:28.05pt">
                  <v:imagedata r:id="rId308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29" type="#_x0000_t75" style="width:27.1pt;height:28.05pt">
                  <v:imagedata r:id="rId30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30" type="#_x0000_t75" style="width:33.65pt;height:28.05pt">
                  <v:imagedata r:id="rId310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 xml:space="preserve">3.1.1. Плавучие и самоподъемные разведочные </w:t>
            </w:r>
            <w:r>
              <w:lastRenderedPageBreak/>
              <w:t>и добычные буровые платформы и суда для эксплуатации в ледовых условиях на глубоководных акваториях континентального шельфа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lastRenderedPageBreak/>
              <w:pict>
                <v:shape id="_x0000_i1331" type="#_x0000_t75" style="width:43pt;height:28.05pt">
                  <v:imagedata r:id="rId31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32" type="#_x0000_t75" style="width:22.45pt;height:28.05pt">
                  <v:imagedata r:id="rId31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33" type="#_x0000_t75" style="width:33.65pt;height:28.05pt">
                  <v:imagedata r:id="rId31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34" type="#_x0000_t75" style="width:27.1pt;height:28.05pt">
                  <v:imagedata r:id="rId314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35" type="#_x0000_t75" style="width:43pt;height:28.05pt">
                  <v:imagedata r:id="rId315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 xml:space="preserve">разработаны технические предложения, где определен и обоснован технический </w:t>
            </w:r>
            <w:r>
              <w:lastRenderedPageBreak/>
              <w:t>облик, новые технические решения и необходимые технологии для создания платформ и судов. Выполнены технико-экономические обоснования проектных решений и моделей использования платформ и судов. Разработаны концептуальные проекты:</w:t>
            </w:r>
          </w:p>
          <w:p w:rsidR="00973266" w:rsidRDefault="00973266">
            <w:pPr>
              <w:pStyle w:val="afff2"/>
            </w:pPr>
            <w:r>
              <w:t>плавучей платформы судового типа для восстановления проектного дебита скважин в условиях Арктики (2014 год);</w:t>
            </w:r>
          </w:p>
          <w:p w:rsidR="00973266" w:rsidRDefault="00973266">
            <w:pPr>
              <w:pStyle w:val="afff2"/>
            </w:pPr>
            <w:r>
              <w:t>морской ледостойкой технологической платформы судового типа с турельной системой удержания для глубоководных месторождений российского шельфа (2013 год);</w:t>
            </w:r>
          </w:p>
          <w:p w:rsidR="00973266" w:rsidRDefault="00973266">
            <w:pPr>
              <w:pStyle w:val="afff2"/>
            </w:pPr>
            <w:r>
              <w:t>перспективных технических средств разведки, бурения и добычи углеводородов для применения в особо сложных условиях глубоководного арктического континентального шельфа (2014 год);</w:t>
            </w:r>
          </w:p>
          <w:p w:rsidR="00973266" w:rsidRDefault="00973266">
            <w:pPr>
              <w:pStyle w:val="afff2"/>
            </w:pPr>
            <w:r>
              <w:t>нового бурового судна с различными типами энергетических установок для разведочного бурения в Арктике с применением современных технических решений и новейших технологий (2013 год);</w:t>
            </w:r>
          </w:p>
          <w:p w:rsidR="00973266" w:rsidRDefault="00973266">
            <w:pPr>
              <w:pStyle w:val="afff2"/>
            </w:pPr>
            <w:r>
              <w:t>глубоководной ледостойкой самоподъемной плавучей буровой установки (2014 год);</w:t>
            </w:r>
          </w:p>
          <w:p w:rsidR="00973266" w:rsidRDefault="00973266">
            <w:pPr>
              <w:pStyle w:val="afff2"/>
            </w:pPr>
            <w:r>
              <w:t>морской вертолетной платформы (2012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3.1.2. Плавучие и самоподъемные разведочные и добычные буровые платформы и суда для обустройства мелководных районов континентального шельфа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36" type="#_x0000_t75" style="width:27.1pt;height:28.05pt">
                  <v:imagedata r:id="rId31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37" type="#_x0000_t75" style="width:22.45pt;height:28.05pt">
                  <v:imagedata r:id="rId31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38" type="#_x0000_t75" style="width:27.1pt;height:28.05pt">
                  <v:imagedata r:id="rId31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39" type="#_x0000_t75" style="width:27.1pt;height:28.05pt">
                  <v:imagedata r:id="rId31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40" type="#_x0000_t75" style="width:22.45pt;height:28.05pt">
                  <v:imagedata r:id="rId32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41" type="#_x0000_t75" style="width:22.45pt;height:28.05pt">
                  <v:imagedata r:id="rId321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42" type="#_x0000_t75" style="width:22.45pt;height:28.05pt">
                  <v:imagedata r:id="rId322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 и концептуальные проекты, где определен и обоснован технический облик, новые технические решения и необходимые технологии для создания платформ и судов. Выполнены технико-экономические обоснования проектных решений и моделей использования платформ и судов. Разработаны концептуальные проекты и технические предложения для создания:</w:t>
            </w:r>
          </w:p>
          <w:p w:rsidR="00973266" w:rsidRDefault="00973266">
            <w:pPr>
              <w:pStyle w:val="afff2"/>
            </w:pPr>
            <w:r>
              <w:t>самоподъемной плавучей буровой установки для бурения поисково-разведочных скважин на мелководном шельфе (2012 год);</w:t>
            </w:r>
          </w:p>
          <w:p w:rsidR="00973266" w:rsidRDefault="00973266">
            <w:pPr>
              <w:pStyle w:val="afff2"/>
            </w:pPr>
            <w:r>
              <w:t xml:space="preserve">ледостойкой платформы для размещения оборудования надводных заканчиваний </w:t>
            </w:r>
            <w:r>
              <w:lastRenderedPageBreak/>
              <w:t>скважин (блок кондуктора) на мелководных акваториях (2013 год);</w:t>
            </w:r>
          </w:p>
          <w:p w:rsidR="00973266" w:rsidRDefault="00973266">
            <w:pPr>
              <w:pStyle w:val="afff2"/>
            </w:pPr>
            <w:r>
              <w:t>тендерной погружной буровой установки для подводного или надводного заканчивания эксплуатационных скважин на мелководных акваториях (2013 год);</w:t>
            </w:r>
          </w:p>
          <w:p w:rsidR="00973266" w:rsidRDefault="00973266">
            <w:pPr>
              <w:pStyle w:val="afff2"/>
            </w:pPr>
            <w:r>
              <w:t>платформ для бурения и добычи в виде ледостойких островов и барж на мелководных акваториях (2013 год);</w:t>
            </w:r>
          </w:p>
          <w:p w:rsidR="00973266" w:rsidRDefault="00973266">
            <w:pPr>
              <w:pStyle w:val="afff2"/>
            </w:pPr>
            <w:r>
              <w:t>комплекса плавучих средств освоения месторождения, использующих принцип воздушной подушки для работы на мелководье (2013 год);</w:t>
            </w:r>
          </w:p>
          <w:p w:rsidR="00973266" w:rsidRDefault="00973266">
            <w:pPr>
              <w:pStyle w:val="afff2"/>
            </w:pPr>
            <w:r>
              <w:t>буровой платформы на воздушной подушке для предельного мелководья (2013 год);</w:t>
            </w:r>
          </w:p>
          <w:p w:rsidR="00973266" w:rsidRDefault="00973266">
            <w:pPr>
              <w:pStyle w:val="afff2"/>
            </w:pPr>
            <w:r>
              <w:t>самоподъемной плавучей буровой установки для ускоренного бурения эксплуатационных скважин в мелководных районах с коротким навигационным периодом (2014 год);</w:t>
            </w:r>
          </w:p>
          <w:p w:rsidR="00973266" w:rsidRDefault="00973266">
            <w:pPr>
              <w:pStyle w:val="afff2"/>
            </w:pPr>
            <w:r>
              <w:t>мобильной ледостойкой буровой установки, унифицированной для перспективных участков мелководного шельфа (2012 год);</w:t>
            </w:r>
          </w:p>
          <w:p w:rsidR="00973266" w:rsidRDefault="00973266">
            <w:pPr>
              <w:pStyle w:val="afff2"/>
            </w:pPr>
            <w:r>
              <w:t>погружной буровой установки для работы на мелководье с ледовыми подкреплениями (2014 год).</w:t>
            </w:r>
          </w:p>
          <w:p w:rsidR="00973266" w:rsidRDefault="00973266">
            <w:pPr>
              <w:pStyle w:val="afff2"/>
            </w:pPr>
            <w:r>
              <w:t>Разработан аванпроект морской стационарной добычной платформы для нефтяных месторождений Карского моря с глубинами до 80 метров (2016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3.1.3. Технические средства для подводно-подледного обустройства и освоения месторождений нефти и газа на глубоководном арктическом континентальном шельфе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43" type="#_x0000_t75" style="width:33.65pt;height:28.05pt">
                  <v:imagedata r:id="rId32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44" type="#_x0000_t75" style="width:27.1pt;height:28.05pt">
                  <v:imagedata r:id="rId324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45" type="#_x0000_t75" style="width:27.1pt;height:28.05pt">
                  <v:imagedata r:id="rId325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46" type="#_x0000_t75" style="width:33.65pt;height:28.05pt">
                  <v:imagedata r:id="rId326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обоснована номенклатура и разработана программа создания технических средств для подводно-подледных обустройств месторождений нефти и газа на арктическом континентальном шельфе. Разработаны технические предложения, где обоснован технический облик, разработаны основные технические решения. Создана модель использования всего комплекса средств. Разработаны технические предложения для создания:</w:t>
            </w:r>
          </w:p>
          <w:p w:rsidR="00973266" w:rsidRDefault="00973266">
            <w:pPr>
              <w:pStyle w:val="afff2"/>
            </w:pPr>
            <w:r>
              <w:t>подводного судна для сейсморазведки месторождений (2016 год);</w:t>
            </w:r>
          </w:p>
          <w:p w:rsidR="00973266" w:rsidRDefault="00973266">
            <w:pPr>
              <w:pStyle w:val="afff2"/>
            </w:pPr>
            <w:r>
              <w:t>подводного инженерно-геологического судна (2016 год);</w:t>
            </w:r>
          </w:p>
          <w:p w:rsidR="00973266" w:rsidRDefault="00973266">
            <w:pPr>
              <w:pStyle w:val="afff2"/>
            </w:pPr>
            <w:r>
              <w:t>подводного хранилища (2016 год);</w:t>
            </w:r>
          </w:p>
          <w:p w:rsidR="00973266" w:rsidRDefault="00973266">
            <w:pPr>
              <w:pStyle w:val="afff2"/>
            </w:pPr>
            <w:r>
              <w:lastRenderedPageBreak/>
              <w:t>подводной буровой установки (2016 год);</w:t>
            </w:r>
          </w:p>
          <w:p w:rsidR="00973266" w:rsidRDefault="00973266">
            <w:pPr>
              <w:pStyle w:val="afff2"/>
            </w:pPr>
            <w:r>
              <w:t>подводного оборудования скважин (2016 год);</w:t>
            </w:r>
          </w:p>
          <w:p w:rsidR="00973266" w:rsidRDefault="00973266">
            <w:pPr>
              <w:pStyle w:val="afff2"/>
            </w:pPr>
            <w:r>
              <w:t>подводного судна для обслуживания комплекса (2016 год);</w:t>
            </w:r>
          </w:p>
          <w:p w:rsidR="00973266" w:rsidRDefault="00973266">
            <w:pPr>
              <w:pStyle w:val="afff2"/>
            </w:pPr>
            <w:r>
              <w:t>подводной компрессорной станции (2016 год);</w:t>
            </w:r>
          </w:p>
          <w:p w:rsidR="00973266" w:rsidRDefault="00973266">
            <w:pPr>
              <w:pStyle w:val="afff2"/>
            </w:pPr>
            <w:r>
              <w:t>обслуживающего ледокола (2016 год).</w:t>
            </w:r>
          </w:p>
          <w:p w:rsidR="00973266" w:rsidRDefault="00973266">
            <w:pPr>
              <w:pStyle w:val="afff2"/>
            </w:pPr>
            <w:r>
              <w:t>Разработана рабочая конструкторская документация на дистанционно управляемый буровой комплекс и на дооборудование подводной лодки в целях проведения глубоководных геолого-разведочных работ в районах Крайнего Севера с тяжелой ледовой обстановкой (2016 год).</w:t>
            </w:r>
          </w:p>
          <w:p w:rsidR="00973266" w:rsidRDefault="00973266">
            <w:pPr>
              <w:pStyle w:val="afff2"/>
            </w:pPr>
            <w:r>
              <w:t>Разработан концептуальный проект погружного энергомодуля для обслуживания и энергообеспечения комплекса технических средств подводно-подледного обустройства нефтегазовых месторождений на арктическом континентальном шельфе (2016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3.1.4. Плавучие технические средства, необходимые для строительства объектов, обеспечивающих работы на континентальном шельфе, и выполнения подводно-технических работ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47" type="#_x0000_t75" style="width:33.65pt;height:28.05pt">
                  <v:imagedata r:id="rId32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48" type="#_x0000_t75" style="width:24.3pt;height:28.05pt">
                  <v:imagedata r:id="rId32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49" type="#_x0000_t75" style="width:29pt;height:28.05pt">
                  <v:imagedata r:id="rId32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50" type="#_x0000_t75" style="width:27.1pt;height:28.05pt">
                  <v:imagedata r:id="rId33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51" type="#_x0000_t75" style="width:29pt;height:28.05pt">
                  <v:imagedata r:id="rId33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 и концептуальные проекты, где определены и обоснованы технический облик, новые технические решения и критические технологии для создания судов и плавсредств для различных бассейнов России. Создана модель их использования и проработаны проблемные вопросы на всех этапах жизненного цикла. Разработаны технические предложения и концептуальные проекты для создания:</w:t>
            </w:r>
          </w:p>
          <w:p w:rsidR="00973266" w:rsidRDefault="00973266">
            <w:pPr>
              <w:pStyle w:val="afff2"/>
            </w:pPr>
            <w:r>
              <w:t>судна для подводно-технических работ на морских нефтегазопромыслах, в т. ч. при строительстве магистральных трубопроводов (2012 год);</w:t>
            </w:r>
          </w:p>
          <w:p w:rsidR="00973266" w:rsidRDefault="00973266">
            <w:pPr>
              <w:pStyle w:val="afff2"/>
            </w:pPr>
            <w:r>
              <w:t>плавучего крана большой грузоподъемности для обеспечения работ на континентальном шельфе (2013 год);</w:t>
            </w:r>
          </w:p>
          <w:p w:rsidR="00973266" w:rsidRDefault="00973266">
            <w:pPr>
              <w:pStyle w:val="afff2"/>
            </w:pPr>
            <w:r>
              <w:t>трубоукладочного судна (2014 год);</w:t>
            </w:r>
          </w:p>
          <w:p w:rsidR="00973266" w:rsidRDefault="00973266">
            <w:pPr>
              <w:pStyle w:val="afff2"/>
            </w:pPr>
            <w:r>
              <w:t xml:space="preserve">кабельного судна с современной интегрированной системой управления для строительства объектов, обеспечивающих </w:t>
            </w:r>
            <w:r>
              <w:lastRenderedPageBreak/>
              <w:t>работы на континентальном шельфе и выполнение подводно-технических работ в море (2014 год);</w:t>
            </w:r>
          </w:p>
          <w:p w:rsidR="00973266" w:rsidRDefault="00973266">
            <w:pPr>
              <w:pStyle w:val="afff2"/>
            </w:pPr>
            <w:r>
              <w:t>судов для строительства, ремонта и обеспечения безопасности морских магистральных трубопроводов и сооружений на нефтяных и газовых месторождениях континентального шельфа (2014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3.1.5. Суда и плавсредства, необходимые в период эксплуатации месторождений нефти и газа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52" type="#_x0000_t75" style="width:33.65pt;height:28.05pt">
                  <v:imagedata r:id="rId33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53" type="#_x0000_t75" style="width:22.45pt;height:28.05pt">
                  <v:imagedata r:id="rId333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54" type="#_x0000_t75" style="width:33.65pt;height:28.05pt">
                  <v:imagedata r:id="rId334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55" type="#_x0000_t75" style="width:29pt;height:28.05pt">
                  <v:imagedata r:id="rId335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 и концептуальные проекты, где определены и обоснованы технический облик, новые технические решения и критические технологии для создания судов и плавсредств для различных бассейнов России. Создана модель их использования и проработаны проблемные вопросы на всех этапах жизненного цикла. Разработаны технические предложения и концептуальные проекты для создания:</w:t>
            </w:r>
          </w:p>
          <w:p w:rsidR="00973266" w:rsidRDefault="00973266">
            <w:pPr>
              <w:pStyle w:val="afff2"/>
            </w:pPr>
            <w:r>
              <w:t>судов ледового плавания для снабжения буровых и добычных платформ (2014 год);</w:t>
            </w:r>
          </w:p>
          <w:p w:rsidR="00973266" w:rsidRDefault="00973266">
            <w:pPr>
              <w:pStyle w:val="afff2"/>
            </w:pPr>
            <w:r>
              <w:t>аварийно-спасательных судов и технических средств для ликвидации аварийных разливов (2015 год);</w:t>
            </w:r>
          </w:p>
          <w:p w:rsidR="00973266" w:rsidRDefault="00973266">
            <w:pPr>
              <w:pStyle w:val="afff2"/>
            </w:pPr>
            <w:r>
              <w:t>перспективных судов вспомогательного флота, включая концептуальный проект судна - бункеровщика сжиженным природным газом (2015 год).</w:t>
            </w:r>
          </w:p>
          <w:p w:rsidR="00973266" w:rsidRDefault="00973266">
            <w:pPr>
              <w:pStyle w:val="afff2"/>
            </w:pPr>
            <w:r>
              <w:t>Разработан технический проект плавучего дока с расширенными возможностями как элемента комплексной системы обслуживания и эксплуатации морских месторождений (2015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3.1.6. Морские объекты, необходимые для отгрузки углеводородов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56" type="#_x0000_t75" style="width:27.1pt;height:28.05pt">
                  <v:imagedata r:id="rId33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57" type="#_x0000_t75" style="width:22.45pt;height:28.05pt">
                  <v:imagedata r:id="rId337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58" type="#_x0000_t75" style="width:22.45pt;height:28.05pt">
                  <v:imagedata r:id="rId338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 концептуальный проект, где определены и обоснованы технический облик, новые технические решения и критические технологии для создания плавучего хранилища сжиженного природного газа для установки на прибрежных акваториях (2016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3.1.7. Плавучие производственные объекты по переработке углеводородов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59" type="#_x0000_t75" style="width:33.65pt;height:28.05pt">
                  <v:imagedata r:id="rId33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60" type="#_x0000_t75" style="width:17.75pt;height:28.05pt">
                  <v:imagedata r:id="rId34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61" type="#_x0000_t75" style="width:29pt;height:28.05pt">
                  <v:imagedata r:id="rId341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62" type="#_x0000_t75" style="width:29pt;height:28.05pt">
                  <v:imagedata r:id="rId34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63" type="#_x0000_t75" style="width:27.1pt;height:28.05pt">
                  <v:imagedata r:id="rId343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64" type="#_x0000_t75" style="width:27.1pt;height:28.05pt">
                  <v:imagedata r:id="rId344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предложения, где определены и обоснованы технический облик, новые технические решения и критические технологии для создания комплексов по переработке углеводородов.</w:t>
            </w:r>
          </w:p>
          <w:p w:rsidR="00973266" w:rsidRDefault="00973266">
            <w:pPr>
              <w:pStyle w:val="afff2"/>
            </w:pPr>
            <w:r>
              <w:lastRenderedPageBreak/>
              <w:t>Разработан технический проект установки по переработке попутного газа в жидкие углеводороды в блочно-комплектном (модульном) исполнении. Разработан технический проект транспортно-монтажного средства для доставки технологических модулей с обеспечением всех видов транспортных (на суше), перегрузочных и монтажных операций (2016 год).</w:t>
            </w:r>
          </w:p>
          <w:p w:rsidR="00973266" w:rsidRDefault="00973266">
            <w:pPr>
              <w:pStyle w:val="afff2"/>
            </w:pPr>
            <w:r>
              <w:t>Разработаны концептуальные проекты:</w:t>
            </w:r>
          </w:p>
          <w:p w:rsidR="00973266" w:rsidRDefault="00973266">
            <w:pPr>
              <w:pStyle w:val="afff2"/>
            </w:pPr>
            <w:r>
              <w:t>завода по сжижению газа морского базирования на гравитационном опорном основании (2015 год);</w:t>
            </w:r>
          </w:p>
          <w:p w:rsidR="00973266" w:rsidRDefault="00973266">
            <w:pPr>
              <w:pStyle w:val="afff2"/>
            </w:pPr>
            <w:r>
              <w:t>плавучего завода по добыче газа и его сжижению (2016 год);</w:t>
            </w:r>
          </w:p>
          <w:p w:rsidR="00973266" w:rsidRDefault="00973266">
            <w:pPr>
              <w:pStyle w:val="afff2"/>
            </w:pPr>
            <w:r>
              <w:t>платформы по добыче нефти и переработке попутного газа в синтетическую нефть (2016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3.2. Концептуальные проекты судов обеспечения работ на континентальном шельфе и грузовых перевозок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65" type="#_x0000_t75" style="width:51.45pt;height:28.05pt">
                  <v:imagedata r:id="rId34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66" type="#_x0000_t75" style="width:38.35pt;height:28.05pt">
                  <v:imagedata r:id="rId34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67" type="#_x0000_t75" style="width:43pt;height:28.05pt">
                  <v:imagedata r:id="rId34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68" type="#_x0000_t75" style="width:27.1pt;height:28.05pt">
                  <v:imagedata r:id="rId34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69" type="#_x0000_t75" style="width:27.1pt;height:28.05pt">
                  <v:imagedata r:id="rId34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70" type="#_x0000_t75" style="width:38.35pt;height:28.05pt">
                  <v:imagedata r:id="rId35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71" type="#_x0000_t75" style="width:47.7pt;height:28.05pt">
                  <v:imagedata r:id="rId351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72" type="#_x0000_t75" style="width:47.7pt;height:28.05pt">
                  <v:imagedata r:id="rId35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73" type="#_x0000_t75" style="width:43pt;height:28.05pt">
                  <v:imagedata r:id="rId353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3.2.1. Сухогрузные суда для перевозки генеральных, укрупненных (контейнеры, трейлеры и др.) и навалочных грузов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74" type="#_x0000_t75" style="width:33.65pt;height:28.05pt">
                  <v:imagedata r:id="rId35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75" type="#_x0000_t75" style="width:22.45pt;height:28.05pt">
                  <v:imagedata r:id="rId355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76" type="#_x0000_t75" style="width:33.65pt;height:28.05pt">
                  <v:imagedata r:id="rId356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77" type="#_x0000_t75" style="width:33.65pt;height:28.05pt">
                  <v:imagedata r:id="rId357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 и концептуальные проекты, где определены и обоснованы технический облик, новые технические решения и необходимые технологии для создания типоряда перспективных судов, проработаны проблемные вопросы на всех этапах жизненного цикла.</w:t>
            </w:r>
          </w:p>
          <w:p w:rsidR="00973266" w:rsidRDefault="00973266">
            <w:pPr>
              <w:pStyle w:val="afff2"/>
            </w:pPr>
            <w:r>
              <w:t>Разработаны концептуальные проекты:</w:t>
            </w:r>
          </w:p>
          <w:p w:rsidR="00973266" w:rsidRDefault="00973266">
            <w:pPr>
              <w:pStyle w:val="afff2"/>
            </w:pPr>
            <w:r>
              <w:t>универсального сухогрузного судна арктического ледового класса, способного транспортировать отработанное ядерное топливо, соответствующее классификации INF-2 Кодекса ОЯТ, из арктических регионов России (2014 год);</w:t>
            </w:r>
          </w:p>
          <w:p w:rsidR="00973266" w:rsidRDefault="00973266">
            <w:pPr>
              <w:pStyle w:val="afff2"/>
            </w:pPr>
            <w:r>
              <w:t>судового состава (толкач-баржа) смешанного (река-море) плавания с гидравлическим сцепным устройством и движительно-рулевыми колонками с гидроприводом (2014 год);</w:t>
            </w:r>
          </w:p>
          <w:p w:rsidR="00973266" w:rsidRDefault="00973266">
            <w:pPr>
              <w:pStyle w:val="afff2"/>
            </w:pPr>
            <w:r>
              <w:t xml:space="preserve">универсального навалочника-контейнеровоза дедвейтом около 70 тыс. тонн, отвечающего </w:t>
            </w:r>
            <w:r>
              <w:lastRenderedPageBreak/>
              <w:t>унифицированным требованиям Международной ассоциации классификационных обществ (2015 год);</w:t>
            </w:r>
          </w:p>
          <w:p w:rsidR="00973266" w:rsidRDefault="00973266">
            <w:pPr>
              <w:pStyle w:val="afff2"/>
            </w:pPr>
            <w:r>
              <w:t>типоряда малотоннажных судов для обеспечения хозяйственной деятельности в пределах прибрежной морской зоны и на внутренних водных путях, в том числе в морских и речных портах на базе единой универсальной платформы - катамарана модульного типа (2015 год).</w:t>
            </w:r>
          </w:p>
          <w:p w:rsidR="00973266" w:rsidRDefault="00973266">
            <w:pPr>
              <w:pStyle w:val="afff2"/>
            </w:pPr>
            <w:r>
              <w:t>Разработаны технические проекты:</w:t>
            </w:r>
          </w:p>
          <w:p w:rsidR="00973266" w:rsidRDefault="00973266">
            <w:pPr>
              <w:pStyle w:val="afff2"/>
            </w:pPr>
            <w:r>
              <w:t>лесовоза-пакетовоза дедвейтом 7 - 10 тыс. тонн закрытого типа с улучшенными характеристиками защищенности грузов (2015 год);</w:t>
            </w:r>
          </w:p>
          <w:p w:rsidR="00973266" w:rsidRDefault="00973266">
            <w:pPr>
              <w:pStyle w:val="afff2"/>
            </w:pPr>
            <w:r>
              <w:t>перспективного судна смешанного (река-море) плавания с экстремально высоким значением коэффициента общей полноты и с устройством для создания единой воздушной каверны на днище на базе судна проекта RSТ27 (2015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3.2.2. Суда для перевозки нефти и нефтепродуктов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78" type="#_x0000_t75" style="width:43pt;height:28.05pt">
                  <v:imagedata r:id="rId35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79" type="#_x0000_t75" style="width:27.1pt;height:28.05pt">
                  <v:imagedata r:id="rId35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80" type="#_x0000_t75" style="width:27.1pt;height:28.05pt">
                  <v:imagedata r:id="rId36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81" type="#_x0000_t75" style="width:43pt;height:28.05pt">
                  <v:imagedata r:id="rId361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предложения, где определен перечень необходимых рациональных технических решений для создания судов, выполнено технико-экономическое обоснование проектных решений и модели использования судов.</w:t>
            </w:r>
          </w:p>
          <w:p w:rsidR="00973266" w:rsidRDefault="00973266">
            <w:pPr>
              <w:pStyle w:val="afff2"/>
            </w:pPr>
            <w:r>
              <w:t>Разработан технический проект универсального судна арктического ледового класса, способного транспортировать отработанное ядерное топливо, соответствующего классификации INF-2 Кодекса отработанного ядерного топлива, из арктических регионов России (2016 год).</w:t>
            </w:r>
          </w:p>
          <w:p w:rsidR="00973266" w:rsidRDefault="00973266">
            <w:pPr>
              <w:pStyle w:val="afff2"/>
            </w:pPr>
            <w:r>
              <w:t>Разработаны концептуальные проекты:</w:t>
            </w:r>
          </w:p>
          <w:p w:rsidR="00973266" w:rsidRDefault="00973266">
            <w:pPr>
              <w:pStyle w:val="afff2"/>
            </w:pPr>
            <w:r>
              <w:t>танкера дедвейтом 180-200 тыс. тонн с ограниченной осадкой и энергосберегающей каверной для круглогодичного вывоза нефти из портов Балтийского моря и использования в Арктике (2016 год);</w:t>
            </w:r>
          </w:p>
          <w:p w:rsidR="00973266" w:rsidRDefault="00973266">
            <w:pPr>
              <w:pStyle w:val="afff2"/>
            </w:pPr>
            <w:r>
              <w:t xml:space="preserve">судна для комплексного топливоснабжения водного транспорта и объектов инфраструктуры в морской офшорной и </w:t>
            </w:r>
            <w:r>
              <w:lastRenderedPageBreak/>
              <w:t>прибрежной зонах российской Арктики (2016 год).</w:t>
            </w:r>
          </w:p>
          <w:p w:rsidR="00973266" w:rsidRDefault="00973266">
            <w:pPr>
              <w:pStyle w:val="afff2"/>
            </w:pPr>
            <w:r>
              <w:t>Разработан технический проект универсального судна арктического ледового класса, способного транспортировать отработанное ядерное топливо, соответствующего классификации INF-2 Кодекса отработанного ядерного топлива, из арктических регионов России (2016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3.2.3. Суда для перевозки сжиженных нефтяных и природных газов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82" type="#_x0000_t75" style="width:33.65pt;height:28.05pt">
                  <v:imagedata r:id="rId36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83" type="#_x0000_t75" style="width:27.1pt;height:28.05pt">
                  <v:imagedata r:id="rId36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84" type="#_x0000_t75" style="width:33.65pt;height:28.05pt">
                  <v:imagedata r:id="rId36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85" type="#_x0000_t75" style="width:27.1pt;height:28.05pt">
                  <v:imagedata r:id="rId365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 и концептуальные проекты, где выполнено исследовательское проектирование газовозов, обоснован технический облик, разработаны основные технические решения, выполнено технико-экономическое обоснование судов, в том числе газовоза ледового плавания вместимостью около 220 - 250 тыс. куб. метров (2012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3.2.4. Транспортные суда для вывоза добываемого сырья с месторождений углеводородов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86" type="#_x0000_t75" style="width:38.35pt;height:28.05pt">
                  <v:imagedata r:id="rId36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87" type="#_x0000_t75" style="width:33.65pt;height:28.05pt">
                  <v:imagedata r:id="rId36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88" type="#_x0000_t75" style="width:22.45pt;height:28.05pt">
                  <v:imagedata r:id="rId36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89" type="#_x0000_t75" style="width:27.1pt;height:28.05pt">
                  <v:imagedata r:id="rId36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 и концептуальные проекты, где определен и обоснован технический облик, новые технические решения для создания перспективных арктических судов. Создана модель их использования и определены проблемные вопросы на всех этапах жизненного цикла.</w:t>
            </w:r>
          </w:p>
          <w:p w:rsidR="00973266" w:rsidRDefault="00973266">
            <w:pPr>
              <w:pStyle w:val="afff2"/>
            </w:pPr>
            <w:r>
              <w:t>Разработаны технические предложения и концептуальные проекты для создания:</w:t>
            </w:r>
          </w:p>
          <w:p w:rsidR="00973266" w:rsidRDefault="00973266">
            <w:pPr>
              <w:pStyle w:val="afff2"/>
            </w:pPr>
            <w:r>
              <w:t>челночного судна-газовоза самостоятельного ледового плавания вместимостью 80 - 90 тыс. куб. метров (2013 год);</w:t>
            </w:r>
          </w:p>
          <w:p w:rsidR="00973266" w:rsidRDefault="00973266">
            <w:pPr>
              <w:pStyle w:val="afff2"/>
            </w:pPr>
            <w:r>
              <w:t>мелкосидящего танкера седьмого класса ледового усиления для работы в Карском море (2013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3.2.5. Суда для работы на Северном морском пути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90" type="#_x0000_t75" style="width:47.7pt;height:28.05pt">
                  <v:imagedata r:id="rId37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91" type="#_x0000_t75" style="width:29pt;height:28.05pt">
                  <v:imagedata r:id="rId37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92" type="#_x0000_t75" style="width:38.35pt;height:28.05pt">
                  <v:imagedata r:id="rId37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93" type="#_x0000_t75" style="width:43pt;height:28.05pt">
                  <v:imagedata r:id="rId373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 xml:space="preserve">разработаны технические предложения, где определен и обоснован технический облик, новые технические решения для создания перспективных арктических судов. Создана модель их использования и определены проблемные вопросы на всех этапах жизненного цикла. Разработаны технические предложения для создания контейнеровоза ледового плавания </w:t>
            </w:r>
            <w:r>
              <w:lastRenderedPageBreak/>
              <w:t>повышенной контейнеровместимости с двухтопливным двигателем для высокоширотных линий Северного морского пути (2015 год).</w:t>
            </w:r>
          </w:p>
          <w:p w:rsidR="00973266" w:rsidRDefault="00973266">
            <w:pPr>
              <w:pStyle w:val="afff2"/>
            </w:pPr>
            <w:r>
              <w:t>Разработаны технические проекты для создания:</w:t>
            </w:r>
          </w:p>
          <w:p w:rsidR="00973266" w:rsidRDefault="00973266">
            <w:pPr>
              <w:pStyle w:val="afff2"/>
            </w:pPr>
            <w:r>
              <w:t>арктических судов-снабженцев дедвейтом 5 - 10 тыс. тонн самостоятельного ледового плавания для обеспечения северного завоза в порты и необорудованные портопункты трассы Северного морского пути (2014 год);</w:t>
            </w:r>
          </w:p>
          <w:p w:rsidR="00973266" w:rsidRDefault="00973266">
            <w:pPr>
              <w:pStyle w:val="afff2"/>
            </w:pPr>
            <w:r>
              <w:t>навалочника-углевоза ледового класса дедвейтом около 10 - 20 и 25 - 35 тыс. тонн (включая вариант судна с двухтопливным двигателем, способным работать и на газе, и на жидком топливе) (2015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3.2.6. Дизель-электрические ледоколы для обслуживания месторождений и вспомогательных задач в различных регионах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94" type="#_x0000_t75" style="width:38.35pt;height:28.05pt">
                  <v:imagedata r:id="rId37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95" type="#_x0000_t75" style="width:38.35pt;height:28.05pt">
                  <v:imagedata r:id="rId37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96" type="#_x0000_t75" style="width:27.1pt;height:28.05pt">
                  <v:imagedata r:id="rId37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97" type="#_x0000_t75" style="width:33.65pt;height:28.05pt">
                  <v:imagedata r:id="rId377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398" type="#_x0000_t75" style="width:38.35pt;height:28.05pt">
                  <v:imagedata r:id="rId378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предложения, где обоснованы технический облик, основные технические решения для создания ледоколов различного назначения, в том числе решения по рациональной форме и конструктивному исполнению корпуса. Создана модель их использования и определены проблемные вопросы на всех этапах жизненного цикла. Технические предложения и эксплуатационные требования разработаны для создания:</w:t>
            </w:r>
          </w:p>
          <w:p w:rsidR="00973266" w:rsidRDefault="00973266">
            <w:pPr>
              <w:pStyle w:val="afff2"/>
            </w:pPr>
            <w:r>
              <w:t>портового ледокола-буксира мощностью 6 - 7 МВт (2009 год);</w:t>
            </w:r>
          </w:p>
          <w:p w:rsidR="00973266" w:rsidRDefault="00973266">
            <w:pPr>
              <w:pStyle w:val="afff2"/>
            </w:pPr>
            <w:r>
              <w:t>вспомогательного ледокола мощностью 10-12 МВт (2009-2010 годы).</w:t>
            </w:r>
          </w:p>
          <w:p w:rsidR="00973266" w:rsidRDefault="00973266">
            <w:pPr>
              <w:pStyle w:val="afff2"/>
            </w:pPr>
            <w:r>
              <w:t>Выполнены разработка и обоснование технико-эксплуатационных требований к ледовым качествам, конструкции, оборудованию и снабжению ледоколов и транспортных судов полярного плавания. Проведены исследования по оценке риска плавания судов во льдах в зависимости от ледового класса и выбора оптимальных параметров перспективных линейных ледоколов, обеспечивающих эффективную проводку крупнотоннажных судов (2010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 xml:space="preserve">3.2.7. Атомные ледоколы, обеспечивающие </w:t>
            </w:r>
            <w:r>
              <w:lastRenderedPageBreak/>
              <w:t>подвижность, гарантированность и безопасность работы флота в Арктике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lastRenderedPageBreak/>
              <w:pict>
                <v:shape id="_x0000_i1399" type="#_x0000_t75" style="width:27.1pt;height:28.05pt">
                  <v:imagedata r:id="rId37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00" type="#_x0000_t75" style="width:33.65pt;height:28.05pt">
                  <v:imagedata r:id="rId38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01" type="#_x0000_t75" style="width:33.65pt;height:28.05pt">
                  <v:imagedata r:id="rId381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02" type="#_x0000_t75" style="width:29pt;height:28.05pt">
                  <v:imagedata r:id="rId382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 xml:space="preserve">разработаны технические предложения, где обоснованы технический облик, </w:t>
            </w:r>
            <w:r>
              <w:lastRenderedPageBreak/>
              <w:t>основные технические решения для создания ледоколов различного назначения, в том числе решения по рациональной форме и конструктивному исполнению корпуса. Создана модель их использования и определены проблемные вопросы на всех этапах жизненного цикла. Определены новые проектные и конструктивные решения, повышающие безопасность атомных ледоколов в типовых аварийных ситуациях.</w:t>
            </w:r>
          </w:p>
          <w:p w:rsidR="00973266" w:rsidRDefault="00973266">
            <w:pPr>
              <w:pStyle w:val="afff2"/>
            </w:pPr>
            <w:r>
              <w:t>Разработаны технические предложения для внедрения на атомных ледоколах перспективной постройки инновационных решений:</w:t>
            </w:r>
          </w:p>
          <w:p w:rsidR="00973266" w:rsidRDefault="00973266">
            <w:pPr>
              <w:pStyle w:val="afff2"/>
            </w:pPr>
            <w:r>
              <w:t>по форме корпуса с поиском рациональных соотношений главных размерений;</w:t>
            </w:r>
          </w:p>
          <w:p w:rsidR="00973266" w:rsidRDefault="00973266">
            <w:pPr>
              <w:pStyle w:val="afff2"/>
            </w:pPr>
            <w:r>
              <w:t>по специальным техническим средствам повышения ледовых качеств;</w:t>
            </w:r>
          </w:p>
          <w:p w:rsidR="00973266" w:rsidRDefault="00973266">
            <w:pPr>
              <w:pStyle w:val="afff2"/>
            </w:pPr>
            <w:r>
              <w:t>по пропульсивному комплексу с рассмотрением возможности использования нетрадиционных движительных схем;</w:t>
            </w:r>
          </w:p>
          <w:p w:rsidR="00973266" w:rsidRDefault="00973266">
            <w:pPr>
              <w:pStyle w:val="afff2"/>
            </w:pPr>
            <w:r>
              <w:t>по выбору типа и комплектации энергетического блока (2016 год).</w:t>
            </w:r>
          </w:p>
          <w:p w:rsidR="00973266" w:rsidRDefault="00973266">
            <w:pPr>
              <w:pStyle w:val="afff2"/>
            </w:pPr>
            <w:r>
              <w:t>Разработан эскизный проект мелкосидящего атомного ледокола для работы на арктическом шельфе (2016 год).</w:t>
            </w:r>
          </w:p>
          <w:p w:rsidR="00973266" w:rsidRDefault="00973266">
            <w:pPr>
              <w:pStyle w:val="afff2"/>
            </w:pPr>
            <w:r>
              <w:t>Разработаны концептуальный проект атомного ледокола-лидера мощностью 110-130 МВт для круглогодичной работы на трассе Северного морского пути (2016 год), бурового атомного ледокола для работы на арктическом шельфе и реализован принцип создания системы электродвижения судов с движительно-рулевой колонкой (2016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3.2.8. Сухогрузные и наливные суда речного и смешанного (река-море) плавания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03" type="#_x0000_t75" style="width:38.35pt;height:28.05pt">
                  <v:imagedata r:id="rId38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04" type="#_x0000_t75" style="width:33.65pt;height:28.05pt">
                  <v:imagedata r:id="rId38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05" type="#_x0000_t75" style="width:33.65pt;height:28.05pt">
                  <v:imagedata r:id="rId38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06" type="#_x0000_t75" style="width:38.35pt;height:28.05pt">
                  <v:imagedata r:id="rId386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предложения, где определены необходимый типоразмерный ряд судов смешанного плавания и их технический облик, в том числе:</w:t>
            </w:r>
          </w:p>
          <w:p w:rsidR="00973266" w:rsidRDefault="00973266">
            <w:pPr>
              <w:pStyle w:val="afff2"/>
            </w:pPr>
            <w:r>
              <w:t>специализированных танкеров и сухогрузных судов в целях гарантированного завоза грузов в арктические районы России (2011 год);</w:t>
            </w:r>
          </w:p>
          <w:p w:rsidR="00973266" w:rsidRDefault="00973266">
            <w:pPr>
              <w:pStyle w:val="afff2"/>
            </w:pPr>
            <w:r>
              <w:t xml:space="preserve">судов смешанного и внутреннего плавания </w:t>
            </w:r>
            <w:r>
              <w:lastRenderedPageBreak/>
              <w:t>нового поколения (2012 год).</w:t>
            </w:r>
          </w:p>
          <w:p w:rsidR="00973266" w:rsidRDefault="00973266">
            <w:pPr>
              <w:pStyle w:val="afff2"/>
            </w:pPr>
            <w:r>
              <w:t>Разработан технический проект нового танкера смешанного плавания для гарантированного завоза грузов в арктические районы России (2015 год).</w:t>
            </w:r>
          </w:p>
          <w:p w:rsidR="00973266" w:rsidRDefault="00973266">
            <w:pPr>
              <w:pStyle w:val="afff2"/>
            </w:pPr>
            <w:r>
              <w:t>Разработан технический проект мелкосидящего толкаемого состава для сибирских рек (2015 год).</w:t>
            </w:r>
          </w:p>
          <w:p w:rsidR="00973266" w:rsidRDefault="00973266">
            <w:pPr>
              <w:pStyle w:val="afff2"/>
            </w:pPr>
            <w:r>
              <w:t>Разработан технический проект сухогрузного судна речного и смешанного (река-море) плавания для осуществления северного завоза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3.2.9. Паромы различного назначения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07" type="#_x0000_t75" style="width:43pt;height:28.05pt">
                  <v:imagedata r:id="rId38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08" type="#_x0000_t75" style="width:38.35pt;height:28.05pt">
                  <v:imagedata r:id="rId38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09" type="#_x0000_t75" style="width:43pt;height:28.05pt">
                  <v:imagedata r:id="rId38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предложения, где определены технический облик, основные технические решения и критические технологии для создания многопалубных паромов для линий Балтийского моря, Черного моря и морей Дальнего Востока, основные положения, принципы и особенности в проектировании паромов для различных линий. Выполнено технико-экономическое обоснование использования подобных судов. Технические предложения разработаны для создания:</w:t>
            </w:r>
          </w:p>
          <w:p w:rsidR="00973266" w:rsidRDefault="00973266">
            <w:pPr>
              <w:pStyle w:val="afff2"/>
            </w:pPr>
            <w:r>
              <w:t>автомобильно-пассажирско-железнодорожных паромов (2014 год);</w:t>
            </w:r>
          </w:p>
          <w:p w:rsidR="00973266" w:rsidRDefault="00973266">
            <w:pPr>
              <w:pStyle w:val="afff2"/>
            </w:pPr>
            <w:r>
              <w:t>автомобильно-пассажирских паромов линейного и круизного плавания (2015 год);</w:t>
            </w:r>
          </w:p>
          <w:p w:rsidR="00973266" w:rsidRDefault="00973266">
            <w:pPr>
              <w:pStyle w:val="afff2"/>
            </w:pPr>
            <w:r>
              <w:t>железнодорожных паромов (2015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3.2.10. Суда вспомогательного флота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10" type="#_x0000_t75" style="width:38.35pt;height:28.05pt">
                  <v:imagedata r:id="rId39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11" type="#_x0000_t75" style="width:29pt;height:28.05pt">
                  <v:imagedata r:id="rId39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12" type="#_x0000_t75" style="width:29pt;height:28.05pt">
                  <v:imagedata r:id="rId39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13" type="#_x0000_t75" style="width:22.45pt;height:28.05pt">
                  <v:imagedata r:id="rId39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14" type="#_x0000_t75" style="width:38.35pt;height:28.05pt">
                  <v:imagedata r:id="rId394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предложения, где обоснован облик судов для технико-технологического обеспечения морской составляющей инфраструктуры нефтегазового комплекса, создаваемой на шельфе арктических морей, создана модель использования и определены проблемные вопросы на всех этапах жизненного цикла, в том числе:</w:t>
            </w:r>
          </w:p>
          <w:p w:rsidR="00973266" w:rsidRDefault="00973266">
            <w:pPr>
              <w:pStyle w:val="afff2"/>
            </w:pPr>
            <w:r>
              <w:t>буксиров-кантовщиков мощностью до 5 МВт (2012 год);</w:t>
            </w:r>
          </w:p>
          <w:p w:rsidR="00973266" w:rsidRDefault="00973266">
            <w:pPr>
              <w:pStyle w:val="afff2"/>
            </w:pPr>
            <w:r>
              <w:t>эскортного буксира-спасателя для обслуживания крупнотоннажных судов для перевозки углеводородов (2012 год);</w:t>
            </w:r>
          </w:p>
          <w:p w:rsidR="00973266" w:rsidRDefault="00973266">
            <w:pPr>
              <w:pStyle w:val="afff2"/>
            </w:pPr>
            <w:r>
              <w:t>буксиров нового поколения (2013 год);</w:t>
            </w:r>
          </w:p>
          <w:p w:rsidR="00973266" w:rsidRDefault="00973266">
            <w:pPr>
              <w:pStyle w:val="afff2"/>
            </w:pPr>
            <w:r>
              <w:t>катеров (2013 год);</w:t>
            </w:r>
          </w:p>
          <w:p w:rsidR="00973266" w:rsidRDefault="00973266">
            <w:pPr>
              <w:pStyle w:val="afff2"/>
            </w:pPr>
            <w:r>
              <w:lastRenderedPageBreak/>
              <w:t>судов аварийно-спасательного назначения (2012 год);</w:t>
            </w:r>
          </w:p>
          <w:p w:rsidR="00973266" w:rsidRDefault="00973266">
            <w:pPr>
              <w:pStyle w:val="afff2"/>
            </w:pPr>
            <w:r>
              <w:t>технических средств спасения с морских нефтегазовых объектов в ледовых условиях (усиленные шлюпки, суда на воздушной подушке) (2012 год).</w:t>
            </w:r>
          </w:p>
          <w:p w:rsidR="00973266" w:rsidRDefault="00973266">
            <w:pPr>
              <w:pStyle w:val="afff2"/>
            </w:pPr>
            <w:r>
              <w:t>Разработаны технические предложения, где обоснован облик судов для технико-технологического обеспечения морской составляющей инфраструктуры нефтегазового комплекса, создаваемой на шельфе арктических морей, создана модель использования и определены проблемные вопросы на всем промежутке жизненного цикла, выполнено технико-экономическое обоснование проектных решений судов, в том числе:</w:t>
            </w:r>
          </w:p>
          <w:p w:rsidR="00973266" w:rsidRDefault="00973266">
            <w:pPr>
              <w:pStyle w:val="afff2"/>
            </w:pPr>
            <w:r>
              <w:t>многофункционального сборщика льяльных вод (суда аварийно-спасательного флота);</w:t>
            </w:r>
          </w:p>
          <w:p w:rsidR="00973266" w:rsidRDefault="00973266">
            <w:pPr>
              <w:pStyle w:val="aff9"/>
            </w:pPr>
            <w:r>
              <w:t>водолазного судна катамаранного типа (2015 год);</w:t>
            </w:r>
          </w:p>
          <w:p w:rsidR="00973266" w:rsidRDefault="00973266">
            <w:pPr>
              <w:pStyle w:val="afff2"/>
            </w:pPr>
            <w:r>
              <w:t>учебно-производственного судна нового поколения (2015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3.2.11. Суда и плавсредства технического флота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15" type="#_x0000_t75" style="width:43pt;height:28.05pt">
                  <v:imagedata r:id="rId39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16" type="#_x0000_t75" style="width:33.65pt;height:28.05pt">
                  <v:imagedata r:id="rId39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17" type="#_x0000_t75" style="width:38.35pt;height:28.05pt">
                  <v:imagedata r:id="rId39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18" type="#_x0000_t75" style="width:22.45pt;height:28.05pt">
                  <v:imagedata r:id="rId39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19" type="#_x0000_t75" style="width:43pt;height:28.05pt">
                  <v:imagedata r:id="rId39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предложения, где определен облик судов различного назначения, создана модель их использования и определены проблемные вопросы на всех этапах жизненного цикла, в том числе:</w:t>
            </w:r>
          </w:p>
          <w:p w:rsidR="00973266" w:rsidRDefault="00973266">
            <w:pPr>
              <w:pStyle w:val="afff2"/>
            </w:pPr>
            <w:r>
              <w:t>плавучих доков (2013 год);</w:t>
            </w:r>
          </w:p>
          <w:p w:rsidR="00973266" w:rsidRDefault="00973266">
            <w:pPr>
              <w:pStyle w:val="afff2"/>
            </w:pPr>
            <w:r>
              <w:t>единой универсальной платформы для морских судов обеспечения и специального назначения (2012 год);</w:t>
            </w:r>
          </w:p>
          <w:p w:rsidR="00973266" w:rsidRDefault="00973266">
            <w:pPr>
              <w:pStyle w:val="afff2"/>
            </w:pPr>
            <w:r>
              <w:t>дноуглубительных судов для морских и внутренних водных путей (2012 год).</w:t>
            </w:r>
          </w:p>
          <w:p w:rsidR="00973266" w:rsidRDefault="00973266">
            <w:pPr>
              <w:pStyle w:val="afff2"/>
            </w:pPr>
            <w:r>
              <w:t>Разработаны технические проекты:</w:t>
            </w:r>
          </w:p>
          <w:p w:rsidR="00973266" w:rsidRDefault="00973266">
            <w:pPr>
              <w:pStyle w:val="afff2"/>
            </w:pPr>
            <w:r>
              <w:t>землесосного снаряда для дноуглубительных работ на барах сибирских рек;</w:t>
            </w:r>
          </w:p>
          <w:p w:rsidR="00973266" w:rsidRDefault="00973266">
            <w:pPr>
              <w:pStyle w:val="afff2"/>
            </w:pPr>
            <w:r>
              <w:t>судна для обеспечения безопасности судоходства на внутренних водных путях (промерно-изыскательское судно)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3.3. Концептуальные проекты судов для пассажирских перевозок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20" type="#_x0000_t75" style="width:43pt;height:28.05pt">
                  <v:imagedata r:id="rId40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21" type="#_x0000_t75" style="width:27.1pt;height:28.05pt">
                  <v:imagedata r:id="rId40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22" type="#_x0000_t75" style="width:33.65pt;height:28.05pt">
                  <v:imagedata r:id="rId40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23" type="#_x0000_t75" style="width:38.35pt;height:28.05pt">
                  <v:imagedata r:id="rId40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24" type="#_x0000_t75" style="width:38.35pt;height:28.05pt">
                  <v:imagedata r:id="rId404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3.3.1. Морские и речные пассажирские суда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25" type="#_x0000_t75" style="width:38.35pt;height:28.05pt">
                  <v:imagedata r:id="rId40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26" type="#_x0000_t75" style="width:27.1pt;height:28.05pt">
                  <v:imagedata r:id="rId406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27" type="#_x0000_t75" style="width:27.1pt;height:28.05pt">
                  <v:imagedata r:id="rId407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28" type="#_x0000_t75" style="width:33.65pt;height:28.05pt">
                  <v:imagedata r:id="rId40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29" type="#_x0000_t75" style="width:33.65pt;height:28.05pt">
                  <v:imagedata r:id="rId40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предложения, где определен необходимый типоразмерный ряд перспективных судов и проработаны основные технические решения. Выполнено технико-экономическое обоснование проектных решений судов.</w:t>
            </w:r>
          </w:p>
          <w:p w:rsidR="00973266" w:rsidRDefault="00973266">
            <w:pPr>
              <w:pStyle w:val="afff2"/>
            </w:pPr>
            <w:r>
              <w:t>Технические проекты разработаны для создания:</w:t>
            </w:r>
          </w:p>
          <w:p w:rsidR="00973266" w:rsidRDefault="00973266">
            <w:pPr>
              <w:pStyle w:val="afff2"/>
            </w:pPr>
            <w:r>
              <w:t>речных круизных пассажирских судов нового поколения для крупных рек и водохранилищ (2012 год);</w:t>
            </w:r>
          </w:p>
          <w:p w:rsidR="00973266" w:rsidRDefault="00973266">
            <w:pPr>
              <w:pStyle w:val="afff2"/>
            </w:pPr>
            <w:r>
              <w:t>больших круизных пассажирских судов вместимостью 1000 и более пассажиров для круизов вокруг Европы, по Средиземному морю, Карибскому бассейну, странам Юго-Восточной Азии и другим странам (2014 год);</w:t>
            </w:r>
          </w:p>
          <w:p w:rsidR="00973266" w:rsidRDefault="00973266">
            <w:pPr>
              <w:pStyle w:val="afff2"/>
            </w:pPr>
            <w:r>
              <w:t>круизных пассажирских судов класса "река-море" вместимостью от 200-250 до 500-600 пассажиров для плавания по трассе Волго-Балтийского пути, реке Дунай, вдоль побережья Балтийского и Черного морей;</w:t>
            </w:r>
          </w:p>
          <w:p w:rsidR="00973266" w:rsidRDefault="00973266">
            <w:pPr>
              <w:pStyle w:val="afff2"/>
            </w:pPr>
            <w:r>
              <w:t>круизного пассажирского судна смешанного (река-море) класса вместимостью 500 пассажиров "Волго-Балт макс" класса и круизного пассажирского судна смешанного (река-море) класса вместимостью 250-300 пассажиров "Волго-Дон макс" класса (2013 год);</w:t>
            </w:r>
          </w:p>
          <w:p w:rsidR="00973266" w:rsidRDefault="00973266">
            <w:pPr>
              <w:pStyle w:val="afff2"/>
            </w:pPr>
            <w:r>
              <w:t>пассажирских судов речного и прибрежного плавания для местных линий на 50, 100, 150 пассажиров с вариантами в грузопассажирском исполнении (2012 год);</w:t>
            </w:r>
          </w:p>
          <w:p w:rsidR="00973266" w:rsidRDefault="00973266">
            <w:pPr>
              <w:pStyle w:val="afff2"/>
            </w:pPr>
            <w:r>
              <w:t>круизных пассажирских судов усиленного ледового класса вместимостью 100-300 пассажиров для плавания в Северном и Дальневосточном бассейнах (2012 год);</w:t>
            </w:r>
          </w:p>
          <w:p w:rsidR="00973266" w:rsidRDefault="00973266">
            <w:pPr>
              <w:pStyle w:val="afff2"/>
            </w:pPr>
            <w:r>
              <w:t>речных грузопассажирских судов для местных линий (2013 год);</w:t>
            </w:r>
          </w:p>
          <w:p w:rsidR="00973266" w:rsidRDefault="00973266">
            <w:pPr>
              <w:pStyle w:val="afff2"/>
            </w:pPr>
            <w:r>
              <w:t>мелкосидящего многофункционального судна для перевозки 12 пассажиров с арктическим ледовым классом мощностью около 2,5-3 МВт (2012 год);</w:t>
            </w:r>
          </w:p>
          <w:p w:rsidR="00973266" w:rsidRDefault="00973266">
            <w:pPr>
              <w:pStyle w:val="afff2"/>
            </w:pPr>
            <w:r>
              <w:t xml:space="preserve">пассажирского судна прибрежного </w:t>
            </w:r>
            <w:r>
              <w:lastRenderedPageBreak/>
              <w:t>плавания вместимостью 100 пассажиров (2013 год);</w:t>
            </w:r>
          </w:p>
          <w:p w:rsidR="00973266" w:rsidRDefault="00973266">
            <w:pPr>
              <w:pStyle w:val="afff2"/>
            </w:pPr>
            <w:r>
              <w:t>речного пассажирского судна для местных линий вместимостью 100 пассажиров в "северном варианте" (2013 год);</w:t>
            </w:r>
          </w:p>
          <w:p w:rsidR="00973266" w:rsidRDefault="00973266">
            <w:pPr>
              <w:pStyle w:val="afff2"/>
            </w:pPr>
            <w:r>
              <w:t>новых пассажирских судов речного плавания для межрегиональных перевозок в европейской и восточной частях Российской Федерации (2014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3.3.2. Скоростные пассажирские суда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30" type="#_x0000_t75" style="width:38.35pt;height:28.05pt">
                  <v:imagedata r:id="rId41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31" type="#_x0000_t75" style="width:27.1pt;height:28.05pt">
                  <v:imagedata r:id="rId41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32" type="#_x0000_t75" style="width:33.65pt;height:28.05pt">
                  <v:imagedata r:id="rId41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33" type="#_x0000_t75" style="width:38.35pt;height:28.05pt">
                  <v:imagedata r:id="rId41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34" type="#_x0000_t75" style="width:38.35pt;height:28.05pt">
                  <v:imagedata r:id="rId414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предложения, где на основе технико-экономического анализа разработан необходимый типоряд судов и обоснован их облик, разработаны основные технические решения для их создания, в том числе для создания:</w:t>
            </w:r>
          </w:p>
          <w:p w:rsidR="00973266" w:rsidRDefault="00973266">
            <w:pPr>
              <w:pStyle w:val="afff2"/>
            </w:pPr>
            <w:r>
              <w:t>речных скеговых судов-паромов на воздушной подушке вместимостью от 50-70 до 100-150 пассажиров и от 10-15 до 30-40 автомобилей (2014 год).</w:t>
            </w:r>
          </w:p>
          <w:p w:rsidR="00973266" w:rsidRDefault="00973266">
            <w:pPr>
              <w:pStyle w:val="afff2"/>
            </w:pPr>
            <w:r>
              <w:t>Разработаны технические проекты:</w:t>
            </w:r>
          </w:p>
          <w:p w:rsidR="00973266" w:rsidRDefault="00973266">
            <w:pPr>
              <w:pStyle w:val="afff2"/>
            </w:pPr>
            <w:r>
              <w:t>морских скоростных пассажирских судов на подводных крыльях вместимостью 120 и 250 пассажиров (2012-2013 годы);</w:t>
            </w:r>
          </w:p>
          <w:p w:rsidR="00973266" w:rsidRDefault="00973266">
            <w:pPr>
              <w:pStyle w:val="afff2"/>
            </w:pPr>
            <w:r>
              <w:t>речных скоростных пассажирских судов на подводных крыльях вместимостью 20-40 и 120 человек (2012-2013 годы);</w:t>
            </w:r>
          </w:p>
          <w:p w:rsidR="00973266" w:rsidRDefault="00973266">
            <w:pPr>
              <w:pStyle w:val="afff2"/>
            </w:pPr>
            <w:r>
              <w:t>морского грузопассажирского судна с воздушной каверной на днище вместимостью 120 человек (2012-2013 годы);</w:t>
            </w:r>
          </w:p>
          <w:p w:rsidR="00973266" w:rsidRDefault="00973266">
            <w:pPr>
              <w:pStyle w:val="afff2"/>
            </w:pPr>
            <w:r>
              <w:t>речного грузопассажирского судна с воздушной каверной на днище вместимостью 40 человек (2012-2013 годы).</w:t>
            </w:r>
          </w:p>
          <w:p w:rsidR="00973266" w:rsidRDefault="00973266">
            <w:pPr>
              <w:pStyle w:val="afff2"/>
            </w:pPr>
            <w:r>
              <w:t>Разработаны в стандартах единой системы конструкторской документации комплекты документации для строительства:</w:t>
            </w:r>
          </w:p>
          <w:p w:rsidR="00973266" w:rsidRDefault="00973266">
            <w:pPr>
              <w:pStyle w:val="afff2"/>
            </w:pPr>
            <w:r>
              <w:t>морских скоростных пассажирских судов на подводных крыльях вместимостью 120 и 250 пассажиров (2015 год);</w:t>
            </w:r>
          </w:p>
          <w:p w:rsidR="00973266" w:rsidRDefault="00973266">
            <w:pPr>
              <w:pStyle w:val="afff2"/>
            </w:pPr>
            <w:r>
              <w:t>речных скоростных пассажирских судов на подводных крыльях вместимостью 20-40 и 120 человек (2015 год);</w:t>
            </w:r>
          </w:p>
          <w:p w:rsidR="00973266" w:rsidRDefault="00973266">
            <w:pPr>
              <w:pStyle w:val="afff2"/>
            </w:pPr>
            <w:r>
              <w:t>морского грузопассажирского судна с воздушной каверной на днище вместимостью 120 человек (2015 год);</w:t>
            </w:r>
          </w:p>
          <w:p w:rsidR="00973266" w:rsidRDefault="00973266">
            <w:pPr>
              <w:pStyle w:val="afff2"/>
            </w:pPr>
            <w:r>
              <w:t xml:space="preserve">речного грузопассажирского судна с </w:t>
            </w:r>
            <w:r>
              <w:lastRenderedPageBreak/>
              <w:t>воздушной каверной на днище вместимостью 40 человек (2015 год).</w:t>
            </w:r>
          </w:p>
          <w:p w:rsidR="00973266" w:rsidRDefault="00973266">
            <w:pPr>
              <w:pStyle w:val="afff2"/>
            </w:pPr>
            <w:r>
              <w:t>Разработаны эскизный и технический проекты высокоскоростного амфибийного судна-экраноплана типа "В" схемы "составное крыло", основанного на использовании современных технологий и композиционных материалов (2013 год).</w:t>
            </w:r>
          </w:p>
          <w:p w:rsidR="00973266" w:rsidRDefault="00973266">
            <w:pPr>
              <w:pStyle w:val="afff2"/>
            </w:pPr>
            <w:r>
              <w:t>Разработана рабочая конструкторская документация, изготовлен и испытан экспериментальный образец экраноплана (2015 год).</w:t>
            </w:r>
          </w:p>
          <w:p w:rsidR="00973266" w:rsidRDefault="00973266">
            <w:pPr>
              <w:pStyle w:val="afff2"/>
            </w:pPr>
            <w:r>
              <w:t>Разработаны концептуальные проекты:</w:t>
            </w:r>
          </w:p>
          <w:p w:rsidR="00973266" w:rsidRDefault="00973266">
            <w:pPr>
              <w:pStyle w:val="afff2"/>
            </w:pPr>
            <w:r>
              <w:t>речных амфибийных скоростных судов на воздушной подушке вместимостью 20-30 и 100-150 пассажиров для рек Сибири и Дальнего Востока (2014 год);</w:t>
            </w:r>
          </w:p>
          <w:p w:rsidR="00973266" w:rsidRDefault="00973266">
            <w:pPr>
              <w:pStyle w:val="afff2"/>
            </w:pPr>
            <w:r>
              <w:t>скоростного высокомореходного комфортабельного грузопассажирского морского судна с аутригерами тримаранного типа (2015 год);</w:t>
            </w:r>
          </w:p>
          <w:p w:rsidR="00973266" w:rsidRDefault="00973266">
            <w:pPr>
              <w:pStyle w:val="afff2"/>
            </w:pPr>
            <w:r>
              <w:t>скоростных пассажирских и автомобильно-пассажирских катамаранов морского и смешанного (река-море) класса различной вместимости для Черного, Балтийского, Каспийского, Азовского морей и морей Дальнего Востока (2015 год);</w:t>
            </w:r>
          </w:p>
          <w:p w:rsidR="00973266" w:rsidRDefault="00973266">
            <w:pPr>
              <w:pStyle w:val="afff2"/>
            </w:pPr>
            <w:r>
              <w:t>амфибийных судов и платформ на воздушной подушке для Крайнего Севера, Сибири, Дальнего Востока и Каспийского моря (2015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3.4. Концептуальные проекты судов для добычи и переработки биоресурсов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35" type="#_x0000_t75" style="width:43pt;height:28.05pt">
                  <v:imagedata r:id="rId41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36" type="#_x0000_t75" style="width:33.65pt;height:28.05pt">
                  <v:imagedata r:id="rId41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37" type="#_x0000_t75" style="width:33.65pt;height:28.05pt">
                  <v:imagedata r:id="rId41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38" type="#_x0000_t75" style="width:27.1pt;height:28.05pt">
                  <v:imagedata r:id="rId41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39" type="#_x0000_t75" style="width:38.35pt;height:28.05pt">
                  <v:imagedata r:id="rId41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40" type="#_x0000_t75" style="width:29pt;height:28.05pt">
                  <v:imagedata r:id="rId42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41" type="#_x0000_t75" style="width:38.35pt;height:28.05pt">
                  <v:imagedata r:id="rId421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42" type="#_x0000_t75" style="width:33.65pt;height:28.05pt">
                  <v:imagedata r:id="rId42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43" type="#_x0000_t75" style="width:27.1pt;height:28.05pt">
                  <v:imagedata r:id="rId423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3.4.1. Крупные и большие добывающие суда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44" type="#_x0000_t75" style="width:38.35pt;height:28.05pt">
                  <v:imagedata r:id="rId42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45" type="#_x0000_t75" style="width:38.35pt;height:28.05pt">
                  <v:imagedata r:id="rId425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46" type="#_x0000_t75" style="width:29pt;height:28.05pt">
                  <v:imagedata r:id="rId426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47" type="#_x0000_t75" style="width:38.35pt;height:28.05pt">
                  <v:imagedata r:id="rId427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 и концептуальные проекты следующих типов судов:</w:t>
            </w:r>
          </w:p>
          <w:p w:rsidR="00973266" w:rsidRDefault="00973266">
            <w:pPr>
              <w:pStyle w:val="afff2"/>
            </w:pPr>
            <w:r>
              <w:t>большого морозильного траулера для добычи ставриды в Тихом океане (2015 год);</w:t>
            </w:r>
          </w:p>
          <w:p w:rsidR="00973266" w:rsidRDefault="00973266">
            <w:pPr>
              <w:pStyle w:val="afff2"/>
            </w:pPr>
            <w:r>
              <w:t>большего сейнера тунцеловного (2015 год);</w:t>
            </w:r>
          </w:p>
          <w:p w:rsidR="00973266" w:rsidRDefault="00973266">
            <w:pPr>
              <w:pStyle w:val="afff2"/>
            </w:pPr>
            <w:r>
              <w:t>большого морозильного траулера для добычи и переработки антарктического криля на базе передовой безотходной технологии переработки сырья (2015 год).</w:t>
            </w:r>
          </w:p>
          <w:p w:rsidR="00973266" w:rsidRDefault="00973266">
            <w:pPr>
              <w:pStyle w:val="afff2"/>
            </w:pPr>
            <w:r>
              <w:t xml:space="preserve">Разработан концептуальный проект (в </w:t>
            </w:r>
            <w:r>
              <w:lastRenderedPageBreak/>
              <w:t>объеме технического проекта) рыболовного сейнера (2013 год).</w:t>
            </w:r>
          </w:p>
          <w:p w:rsidR="00973266" w:rsidRDefault="00973266">
            <w:pPr>
              <w:pStyle w:val="afff2"/>
            </w:pPr>
            <w:r>
              <w:t>Разработана технология и создан опытный образец комплексного тренажера рыбопромыслового судна для проектируемых типов крупных и больших добывающих судов (2014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3.4.2. Промысловые суда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48" type="#_x0000_t75" style="width:33.65pt;height:28.05pt">
                  <v:imagedata r:id="rId42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49" type="#_x0000_t75" style="width:33.65pt;height:28.05pt">
                  <v:imagedata r:id="rId42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50" type="#_x0000_t75" style="width:33.65pt;height:28.05pt">
                  <v:imagedata r:id="rId43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51" type="#_x0000_t75" style="width:27.1pt;height:28.05pt">
                  <v:imagedata r:id="rId43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 по необходимому типоразмерному ряду нового поколения промысловых судов различного назначения. Обоснован облик и разработаны основные технические решения и критические технологии. Проведен технико-экономический анализ. Технические предложения разработаны для создания:</w:t>
            </w:r>
          </w:p>
          <w:p w:rsidR="00973266" w:rsidRDefault="00973266">
            <w:pPr>
              <w:pStyle w:val="afff2"/>
            </w:pPr>
            <w:r>
              <w:t>комплекса производства и низкотемпературного холодильного хранения белкового сырья для нанотехнологий пищевой промышленности применительно к проблеме создания специализированных рыбопромысловых судов высокой энерговооруженности и нетрадиционных средств для вылова и переработки мезопелагических видов рыб (2012 год);</w:t>
            </w:r>
          </w:p>
          <w:p w:rsidR="00973266" w:rsidRDefault="00973266">
            <w:pPr>
              <w:pStyle w:val="afff2"/>
            </w:pPr>
            <w:r>
              <w:t>кальмаро-рыболовного морозильного судна (2012 год).</w:t>
            </w:r>
          </w:p>
          <w:p w:rsidR="00973266" w:rsidRDefault="00973266">
            <w:pPr>
              <w:pStyle w:val="afff2"/>
            </w:pPr>
            <w:r>
              <w:t>Разработаны концептуальные проекты:</w:t>
            </w:r>
          </w:p>
          <w:p w:rsidR="00973266" w:rsidRDefault="00973266">
            <w:pPr>
              <w:pStyle w:val="afff2"/>
            </w:pPr>
            <w:r>
              <w:t>рыболовных морозильных траулеров для Дальнего Востока и Северной Атлантики (2012 год);</w:t>
            </w:r>
          </w:p>
          <w:p w:rsidR="00973266" w:rsidRDefault="00973266">
            <w:pPr>
              <w:pStyle w:val="afff2"/>
            </w:pPr>
            <w:r>
              <w:t>судов для лова тунца (2012 год);</w:t>
            </w:r>
          </w:p>
          <w:p w:rsidR="00973266" w:rsidRDefault="00973266">
            <w:pPr>
              <w:pStyle w:val="afff2"/>
            </w:pPr>
            <w:r>
              <w:t>зверобойно-рыболовного судна (2012 год);</w:t>
            </w:r>
          </w:p>
          <w:p w:rsidR="00973266" w:rsidRDefault="00973266">
            <w:pPr>
              <w:pStyle w:val="afff2"/>
            </w:pPr>
            <w:r>
              <w:t>рефрижераторного сейнера-траулера (2012 год);</w:t>
            </w:r>
          </w:p>
          <w:p w:rsidR="00973266" w:rsidRDefault="00973266">
            <w:pPr>
              <w:pStyle w:val="afff2"/>
            </w:pPr>
            <w:r>
              <w:t>плавсредств - мореходных вездеходов на воздухоопорных гусеницах для прибрежного промысла (2011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3.4.3. Приемно-транспортные суда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52" type="#_x0000_t75" style="width:33.65pt;height:28.05pt">
                  <v:imagedata r:id="rId43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53" type="#_x0000_t75" style="width:29pt;height:28.05pt">
                  <v:imagedata r:id="rId433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54" type="#_x0000_t75" style="width:29pt;height:28.05pt">
                  <v:imagedata r:id="rId434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55" type="#_x0000_t75" style="width:27.1pt;height:28.05pt">
                  <v:imagedata r:id="rId435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 xml:space="preserve">разработаны технические предложения, где определены дефицит транспортных мощностей по грузоперевозкам рыбопродукции, номенклатура и облик приемно-транспортных судов (2014 год). Разработаны технические предложения для создания транспортного </w:t>
            </w:r>
            <w:r>
              <w:lastRenderedPageBreak/>
              <w:t>рефрижератора для обслуживания среднеудаленных районов промысла грузоподъемностью 3000 тонн (грузоподъемность уточняется по результатам разработки) (2016 год).</w:t>
            </w:r>
          </w:p>
          <w:p w:rsidR="00973266" w:rsidRDefault="00973266">
            <w:pPr>
              <w:pStyle w:val="afff2"/>
            </w:pPr>
            <w:r>
              <w:t>Разработан концептуальный проект транспортного рефрижератора для обслуживания среднеудаленных районов промысла грузоподъемностью 1500 тонн (2016 год).</w:t>
            </w:r>
          </w:p>
          <w:p w:rsidR="00973266" w:rsidRDefault="00973266">
            <w:pPr>
              <w:pStyle w:val="afff2"/>
            </w:pPr>
            <w:r>
              <w:t>Разработана технология и создан опытный образец комплексного тренажера приемно-транспортного судна для разрабатываемых типов судов (2016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3.4.4. Суда для прибрежного рыболовства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56" type="#_x0000_t75" style="width:29pt;height:28.05pt">
                  <v:imagedata r:id="rId43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57" type="#_x0000_t75" style="width:22.45pt;height:28.05pt">
                  <v:imagedata r:id="rId437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58" type="#_x0000_t75" style="width:29pt;height:28.05pt">
                  <v:imagedata r:id="rId438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направления развития флота прибрежного рыболовства и типоразмерный ряд промысловых судов прибрежного рыболовства (2013 год).</w:t>
            </w:r>
          </w:p>
          <w:p w:rsidR="00973266" w:rsidRDefault="00973266">
            <w:pPr>
              <w:pStyle w:val="afff2"/>
            </w:pPr>
            <w:r>
              <w:t>Разработаны технические предложения и концептуальные проекты по следующим типам судов:</w:t>
            </w:r>
          </w:p>
          <w:p w:rsidR="00973266" w:rsidRDefault="00973266">
            <w:pPr>
              <w:pStyle w:val="afff2"/>
            </w:pPr>
            <w:r>
              <w:t>промыслового судна для освоения сырьевых ресурсов прибрежной зоны шириной 12 - 50 миль (2013 год);</w:t>
            </w:r>
          </w:p>
          <w:p w:rsidR="00973266" w:rsidRDefault="00973266">
            <w:pPr>
              <w:pStyle w:val="afff2"/>
            </w:pPr>
            <w:r>
              <w:t>промыслового судна для освоения сырьевых ресурсов прибрежной зоны шириной 4-12 миль (2014 год);</w:t>
            </w:r>
          </w:p>
          <w:p w:rsidR="00973266" w:rsidRDefault="00973266">
            <w:pPr>
              <w:pStyle w:val="afff2"/>
            </w:pPr>
            <w:r>
              <w:t>промыслового судна для освоения сырьевых ресурсов прибрежной зоны шириной до 4 миль (2015 год);</w:t>
            </w:r>
          </w:p>
          <w:p w:rsidR="00973266" w:rsidRDefault="00973266">
            <w:pPr>
              <w:pStyle w:val="afff2"/>
            </w:pPr>
            <w:r>
              <w:t>буксира-спасателя ледового класса для несения дежурства и проведения всего комплекса аварийно-спасательных работ в прибрежных районах промысла Дальневосточного бассейна (2015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3.4.5. Суда рыбопромыслового флота федерального подчинения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59" type="#_x0000_t75" style="width:33.65pt;height:28.05pt">
                  <v:imagedata r:id="rId43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60" type="#_x0000_t75" style="width:29pt;height:28.05pt">
                  <v:imagedata r:id="rId44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61" type="#_x0000_t75" style="width:27.1pt;height:28.05pt">
                  <v:imagedata r:id="rId441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62" type="#_x0000_t75" style="width:27.1pt;height:28.05pt">
                  <v:imagedata r:id="rId442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 и концептуальные проекты, где определены перспективы развития и сетка рыбоохранных судов (2015 год).</w:t>
            </w:r>
          </w:p>
          <w:p w:rsidR="00973266" w:rsidRDefault="00973266">
            <w:pPr>
              <w:pStyle w:val="afff2"/>
            </w:pPr>
            <w:r>
              <w:t>Разработаны технические предложения для создания:</w:t>
            </w:r>
          </w:p>
          <w:p w:rsidR="00973266" w:rsidRDefault="00973266">
            <w:pPr>
              <w:pStyle w:val="afff2"/>
            </w:pPr>
            <w:r>
              <w:t>крупнотоннажного учебно-производственного судна (2016 год);</w:t>
            </w:r>
          </w:p>
          <w:p w:rsidR="00973266" w:rsidRDefault="00973266">
            <w:pPr>
              <w:pStyle w:val="afff2"/>
            </w:pPr>
            <w:r>
              <w:t xml:space="preserve">научно-исследовательского судна для работы во внутренних водоемах и лиманах </w:t>
            </w:r>
            <w:r>
              <w:lastRenderedPageBreak/>
              <w:t>(2016 год).</w:t>
            </w:r>
          </w:p>
          <w:p w:rsidR="00973266" w:rsidRDefault="00973266">
            <w:pPr>
              <w:pStyle w:val="afff2"/>
            </w:pPr>
            <w:r>
              <w:t>Разработаны концептуальные проекты:</w:t>
            </w:r>
          </w:p>
          <w:p w:rsidR="00973266" w:rsidRDefault="00973266">
            <w:pPr>
              <w:pStyle w:val="afff2"/>
            </w:pPr>
            <w:r>
              <w:t>среднетоннажного учебно-производственного судна для рыбопромыслового флота России (2016 год);</w:t>
            </w:r>
          </w:p>
          <w:p w:rsidR="00973266" w:rsidRDefault="00973266">
            <w:pPr>
              <w:pStyle w:val="afff2"/>
            </w:pPr>
            <w:r>
              <w:t>научно-исследовательского судна для работы в исключительной экономической зоне Российской Федерации (2016 год);</w:t>
            </w:r>
          </w:p>
          <w:p w:rsidR="00973266" w:rsidRDefault="00973266">
            <w:pPr>
              <w:pStyle w:val="afff2"/>
            </w:pPr>
            <w:r>
              <w:t>новых скоростных морских рыбоохранных судов неограниченного и ограниченного районов плавания с повышенными характеристиками ходкости, мореходности, управляемости и экономичности (2016 год).</w:t>
            </w:r>
          </w:p>
          <w:p w:rsidR="00973266" w:rsidRDefault="00973266">
            <w:pPr>
              <w:pStyle w:val="afff2"/>
            </w:pPr>
            <w:r>
              <w:t>Разработана технология и создан опытный образец комплексного тренажера рыбопромысловых судов федерального подчинения (2016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3.5. Концептуальные проекты судов для научно-исследовательской деятельности в Мировом океане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63" type="#_x0000_t75" style="width:43pt;height:28.05pt">
                  <v:imagedata r:id="rId44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64" type="#_x0000_t75" style="width:33.65pt;height:28.05pt">
                  <v:imagedata r:id="rId44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65" type="#_x0000_t75" style="width:33.65pt;height:28.05pt">
                  <v:imagedata r:id="rId44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66" type="#_x0000_t75" style="width:29pt;height:28.05pt">
                  <v:imagedata r:id="rId446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67" type="#_x0000_t75" style="width:33.65pt;height:28.05pt">
                  <v:imagedata r:id="rId447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68" type="#_x0000_t75" style="width:38.35pt;height:28.05pt">
                  <v:imagedata r:id="rId44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69" type="#_x0000_t75" style="width:38.35pt;height:28.05pt">
                  <v:imagedata r:id="rId44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3.5.1. Большие научно-исследовательские суда для комплексного изучения Мирового океана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70" type="#_x0000_t75" style="width:38.35pt;height:28.05pt">
                  <v:imagedata r:id="rId45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71" type="#_x0000_t75" style="width:22.45pt;height:28.05pt">
                  <v:imagedata r:id="rId45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72" type="#_x0000_t75" style="width:33.65pt;height:28.05pt">
                  <v:imagedata r:id="rId45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73" type="#_x0000_t75" style="width:38.35pt;height:28.05pt">
                  <v:imagedata r:id="rId45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74" type="#_x0000_t75" style="width:38.35pt;height:28.05pt">
                  <v:imagedata r:id="rId454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предложения, в которых определен перечень необходимых технологий для создания научно-исследовательских судов различного назначения.</w:t>
            </w:r>
          </w:p>
          <w:p w:rsidR="00973266" w:rsidRDefault="00973266">
            <w:pPr>
              <w:pStyle w:val="afff2"/>
            </w:pPr>
            <w:r>
              <w:t>Проработаны предложения по новым архитектурно-конструктивным решениям, направленным на повышение эксплуатационных, в первую очередь мореходных, качеств судов. Разработаны предложения по созданию отечественных приборно-аппаратурных исследовательских комплексов. Выполнено технико-экономическое обоснование.</w:t>
            </w:r>
          </w:p>
          <w:p w:rsidR="00973266" w:rsidRDefault="00973266">
            <w:pPr>
              <w:pStyle w:val="afff2"/>
            </w:pPr>
            <w:r>
              <w:t>Определен облик судов и создана модель их использования на всем промежутке жизненного цикла. Технические предложения разработаны для создания:</w:t>
            </w:r>
          </w:p>
          <w:p w:rsidR="00973266" w:rsidRDefault="00973266">
            <w:pPr>
              <w:pStyle w:val="afff2"/>
            </w:pPr>
            <w:r>
              <w:t>научно-исследовательского судна с автономным обитаемым подводным аппаратом (2013 год).</w:t>
            </w:r>
          </w:p>
          <w:p w:rsidR="00973266" w:rsidRDefault="00973266">
            <w:pPr>
              <w:pStyle w:val="afff2"/>
            </w:pPr>
            <w:r>
              <w:t>Разработаны концептуальные проекты:</w:t>
            </w:r>
          </w:p>
          <w:p w:rsidR="00973266" w:rsidRDefault="00973266">
            <w:pPr>
              <w:pStyle w:val="afff2"/>
            </w:pPr>
            <w:r>
              <w:t xml:space="preserve">научно-исследовательских судов для </w:t>
            </w:r>
            <w:r>
              <w:lastRenderedPageBreak/>
              <w:t>комплексных рыбохозяйственных и океанографических исследований в Антарктике (2012 год);</w:t>
            </w:r>
          </w:p>
          <w:p w:rsidR="00973266" w:rsidRDefault="00973266">
            <w:pPr>
              <w:pStyle w:val="afff2"/>
            </w:pPr>
            <w:r>
              <w:t>научно-исследовательских судов для проведения ресурсных исследований в открытых районах Мирового океана (западный регион) (2013 год);</w:t>
            </w:r>
          </w:p>
          <w:p w:rsidR="00973266" w:rsidRDefault="00973266">
            <w:pPr>
              <w:pStyle w:val="afff2"/>
            </w:pPr>
            <w:r>
              <w:t>сейсмографических судов на основе различных архитектурно-конструктивных типов для разведки 3D-методом нефтяных и газовых месторождений на морских акваториях (2014 год);</w:t>
            </w:r>
          </w:p>
          <w:p w:rsidR="00973266" w:rsidRDefault="00973266">
            <w:pPr>
              <w:pStyle w:val="afff2"/>
            </w:pPr>
            <w:r>
              <w:t>большого океанского научно-исследовательского судна для разведки и опытной добычи железомарганцевых конкреций (2015 год);</w:t>
            </w:r>
          </w:p>
          <w:p w:rsidR="00973266" w:rsidRDefault="00973266">
            <w:pPr>
              <w:pStyle w:val="afff2"/>
            </w:pPr>
            <w:r>
              <w:t>научно-исследовательского судна для рыбохозяйственных исследований по международным соглашениям (2014 год);</w:t>
            </w:r>
          </w:p>
          <w:p w:rsidR="00973266" w:rsidRDefault="00973266">
            <w:pPr>
              <w:pStyle w:val="afff2"/>
            </w:pPr>
            <w:r>
              <w:t>большого морского бурового научно-исследовательского судна (2015 год);</w:t>
            </w:r>
          </w:p>
          <w:p w:rsidR="00973266" w:rsidRDefault="00973266">
            <w:pPr>
              <w:pStyle w:val="afff2"/>
            </w:pPr>
            <w:r>
              <w:t>научно-исследовательского судна-ледокола для проведения комплексных геофизических исследований (2015 год);</w:t>
            </w:r>
          </w:p>
          <w:p w:rsidR="00973266" w:rsidRDefault="00973266">
            <w:pPr>
              <w:pStyle w:val="afff2"/>
            </w:pPr>
            <w:r>
              <w:t>большого морского арктического научно-исследовательского судна (2014 год);</w:t>
            </w:r>
          </w:p>
          <w:p w:rsidR="00973266" w:rsidRDefault="00973266">
            <w:pPr>
              <w:pStyle w:val="afff2"/>
            </w:pPr>
            <w:r>
              <w:t>модернизации научно-исследовательских судов с целью создания современного многоцелевого геолого-геофизического судна (2013 год);</w:t>
            </w:r>
          </w:p>
          <w:p w:rsidR="00973266" w:rsidRDefault="00973266">
            <w:pPr>
              <w:pStyle w:val="afff2"/>
            </w:pPr>
            <w:r>
              <w:t>многофункционального научно-исследовательского судна нового поколения (2014 год);</w:t>
            </w:r>
          </w:p>
          <w:p w:rsidR="00973266" w:rsidRDefault="00973266">
            <w:pPr>
              <w:pStyle w:val="afff2"/>
            </w:pPr>
            <w:r>
              <w:t>многоцелевого судна для проведения научно-исследовательских и инженерно-изыскательских работ (2014 год);</w:t>
            </w:r>
          </w:p>
          <w:p w:rsidR="00973266" w:rsidRDefault="00973266">
            <w:pPr>
              <w:pStyle w:val="afff2"/>
            </w:pPr>
            <w:r>
              <w:t>большого научно-экспедиционного судна нового поколения для снабжения арктических исследовательских станций и исследования арктического шельфа (2014 год);</w:t>
            </w:r>
          </w:p>
          <w:p w:rsidR="00973266" w:rsidRDefault="00973266">
            <w:pPr>
              <w:pStyle w:val="afff2"/>
            </w:pPr>
            <w:r>
              <w:t xml:space="preserve">многоцелевого научно-исследовательского </w:t>
            </w:r>
            <w:r>
              <w:lastRenderedPageBreak/>
              <w:t>судна нового поколения для геолого-разведочных работ в Мировом океане (2014 год).</w:t>
            </w:r>
          </w:p>
          <w:p w:rsidR="00973266" w:rsidRDefault="00973266">
            <w:pPr>
              <w:pStyle w:val="afff2"/>
            </w:pPr>
            <w:r>
              <w:t>Разработан концептуальный проект</w:t>
            </w:r>
          </w:p>
          <w:p w:rsidR="00973266" w:rsidRDefault="00973266">
            <w:pPr>
              <w:pStyle w:val="afff2"/>
            </w:pPr>
            <w:r>
              <w:t>(в объеме технического проекта) дооборудования корпуса проекта 50010 в научно-исследовательское судно (2013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3.5.2. Малые и специализированные научно-исследовательские суда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75" type="#_x0000_t75" style="width:38.35pt;height:28.05pt">
                  <v:imagedata r:id="rId45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76" type="#_x0000_t75" style="width:33.65pt;height:28.05pt">
                  <v:imagedata r:id="rId45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77" type="#_x0000_t75" style="width:33.65pt;height:28.05pt">
                  <v:imagedata r:id="rId45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78" type="#_x0000_t75" style="width:29pt;height:28.05pt">
                  <v:imagedata r:id="rId45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предложения, где на основании разработанной модели использования определен необходимый типоразмерный ряд. Проведен технико-экономический анализ.</w:t>
            </w:r>
          </w:p>
          <w:p w:rsidR="00973266" w:rsidRDefault="00973266">
            <w:pPr>
              <w:pStyle w:val="afff2"/>
            </w:pPr>
            <w:r>
              <w:t>Разработаны технические предложения, учитывающие специфику эксплуатации в различных бассейнах, для создания:</w:t>
            </w:r>
          </w:p>
          <w:p w:rsidR="00973266" w:rsidRDefault="00973266">
            <w:pPr>
              <w:pStyle w:val="afff2"/>
            </w:pPr>
            <w:r>
              <w:t>сейсмических научно-исследовательских судов-катамаранов (2012 год);</w:t>
            </w:r>
          </w:p>
          <w:p w:rsidR="00973266" w:rsidRDefault="00973266">
            <w:pPr>
              <w:pStyle w:val="afff2"/>
            </w:pPr>
            <w:r>
              <w:t>унифицированных научно-исследовательских судов (2012 год);</w:t>
            </w:r>
          </w:p>
          <w:p w:rsidR="00973266" w:rsidRDefault="00973266">
            <w:pPr>
              <w:pStyle w:val="afff2"/>
            </w:pPr>
            <w:r>
              <w:t>малого морского научно-исследовательского судна на воздушной подушке (2012 год);</w:t>
            </w:r>
          </w:p>
          <w:p w:rsidR="00973266" w:rsidRDefault="00973266">
            <w:pPr>
              <w:pStyle w:val="afff2"/>
            </w:pPr>
            <w:r>
              <w:t>научно-исследовательских судов ледового класса с маломерными и амфибийными судами на борту для проведения геофизических, сейсморазведочных и инженерно-геологических работ на мелководных акваториях (2011 год);</w:t>
            </w:r>
          </w:p>
          <w:p w:rsidR="00973266" w:rsidRDefault="00973266">
            <w:pPr>
              <w:pStyle w:val="afff2"/>
            </w:pPr>
            <w:r>
              <w:t>научно-исследовательских судов ледового класса для проведения геофизических и сейсморазведочных работ в ледовых условиях (2011 год);</w:t>
            </w:r>
          </w:p>
          <w:p w:rsidR="00973266" w:rsidRDefault="00973266">
            <w:pPr>
              <w:pStyle w:val="afff2"/>
            </w:pPr>
            <w:r>
              <w:t>научно-исследовательских судов ледового класса для проведения инженерно-геологических работ в ледовых условиях (2011 год).</w:t>
            </w:r>
          </w:p>
          <w:p w:rsidR="00973266" w:rsidRDefault="00973266">
            <w:pPr>
              <w:pStyle w:val="afff2"/>
            </w:pPr>
            <w:r>
              <w:t>Разработан и создан комплексный тренажер для научно-исследовательских судов (2012 год).</w:t>
            </w:r>
          </w:p>
          <w:p w:rsidR="00973266" w:rsidRDefault="00973266">
            <w:pPr>
              <w:pStyle w:val="afff2"/>
            </w:pPr>
            <w:r>
              <w:t>Разработан технический проект малого специализированного научно-исследовательского обитаемого подводного аппарата (2012 год).</w:t>
            </w:r>
          </w:p>
          <w:p w:rsidR="00973266" w:rsidRDefault="00973266">
            <w:pPr>
              <w:pStyle w:val="afff2"/>
            </w:pPr>
            <w:r>
              <w:t xml:space="preserve">Разработан эскизный проект многофункциональной подводной станции, </w:t>
            </w:r>
            <w:r>
              <w:lastRenderedPageBreak/>
              <w:t>обеспечивающей выполнение поисковых, исследовательских работ, а также обследование и проведение аварийно-спасательных операций при работе на глубоководных шельфовых месторождениях (2012 год).</w:t>
            </w:r>
          </w:p>
          <w:p w:rsidR="00973266" w:rsidRDefault="00973266">
            <w:pPr>
              <w:pStyle w:val="afff2"/>
            </w:pPr>
            <w:r>
              <w:t>Разработан концептуальный проект мобильной модульной самоподъемной платформы для инженерно-геологических исследований и изысканий грунтов морского дна на мелководье (2011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3.6. Технологии и средства энергетического обеспечения прибрежных территорий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79" type="#_x0000_t75" style="width:47.7pt;height:28.05pt">
                  <v:imagedata r:id="rId45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80" type="#_x0000_t75" style="width:22.45pt;height:28.05pt">
                  <v:imagedata r:id="rId46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81" type="#_x0000_t75" style="width:33.65pt;height:28.05pt">
                  <v:imagedata r:id="rId461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82" type="#_x0000_t75" style="width:33.65pt;height:28.05pt">
                  <v:imagedata r:id="rId462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83" type="#_x0000_t75" style="width:43pt;height:28.05pt">
                  <v:imagedata r:id="rId463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84" type="#_x0000_t75" style="width:47.7pt;height:28.05pt">
                  <v:imagedata r:id="rId464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3.6.1. Плавучие технические средства для выработки энергии на месторождениях с использованием ветра, волн и течений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85" type="#_x0000_t75" style="width:38.35pt;height:28.05pt">
                  <v:imagedata r:id="rId46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86" type="#_x0000_t75" style="width:27.1pt;height:28.05pt">
                  <v:imagedata r:id="rId466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87" type="#_x0000_t75" style="width:33.65pt;height:28.05pt">
                  <v:imagedata r:id="rId467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88" type="#_x0000_t75" style="width:27.1pt;height:28.05pt">
                  <v:imagedata r:id="rId468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 по различным энергоустановкам. Определена схема использования и проведено технико-экономическое сопоставление различных вариантов установок применительно к региону их использования. Определены проблемные вопросы на всех этапах жизненного цикла и технический облик энергоустановок (2014 год).</w:t>
            </w:r>
          </w:p>
          <w:p w:rsidR="00973266" w:rsidRDefault="00973266">
            <w:pPr>
              <w:pStyle w:val="afff2"/>
            </w:pPr>
            <w:r>
              <w:t>Изготовлены и испытаны модели установок для исследования возможности использования ветра, волн и течений для обеспечения энергетических потребностей в местах добычи углеводородов. Выполнена проработка применения электростанции для близлежащих месторождений (2015 год).</w:t>
            </w:r>
          </w:p>
          <w:p w:rsidR="00973266" w:rsidRDefault="00973266">
            <w:pPr>
              <w:pStyle w:val="afff2"/>
            </w:pPr>
            <w:r>
              <w:t>Разработан концептуальный проект морской плавучей электростанции, использующей энергию волнения для энергетического обеспечения прибрежных территорий, изготовлен и испытан опытный образец модуля плавучей электростанции (2014 год).</w:t>
            </w:r>
          </w:p>
          <w:p w:rsidR="00973266" w:rsidRDefault="00973266">
            <w:pPr>
              <w:pStyle w:val="afff2"/>
            </w:pPr>
            <w:r>
              <w:t xml:space="preserve">Разработан концептуальный проект морской плавучей электростанции, использующей энергию ветра, волн и течения для энергетического обеспечения прибрежных территорий, и изготовлены и испытаны модели ветрового и волнового генераторов, а также генератора, </w:t>
            </w:r>
            <w:r>
              <w:lastRenderedPageBreak/>
              <w:t>преобразующего энергию течения (2015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3.6.2. Плавучие технические средства для формирования приливных электростанций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89" type="#_x0000_t75" style="width:47.7pt;height:28.05pt">
                  <v:imagedata r:id="rId46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90" type="#_x0000_t75" style="width:38.35pt;height:28.05pt">
                  <v:imagedata r:id="rId47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91" type="#_x0000_t75" style="width:47.7pt;height:28.05pt">
                  <v:imagedata r:id="rId471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разработана технология и создан опытный образец плавучего энергоблока для формирования приливных (проточных) электростанций и эксплуатации их в различных регионах России (2016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3.6.3. Определение облика и конструктивных особенностей платформы для энергообеспечения и управления подводной добычей, погружаемой под поверхность воды в случае опасности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92" type="#_x0000_t75" style="width:29pt;height:28.05pt">
                  <v:imagedata r:id="rId47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93" type="#_x0000_t75" style="width:22.45pt;height:28.05pt">
                  <v:imagedata r:id="rId47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94" type="#_x0000_t75" style="width:29pt;height:28.05pt">
                  <v:imagedata r:id="rId474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определен облик и конструктивные особенности энергомодуля платформы, предназначенного для энергообеспечения подводной добычи углеводородов в Арктике, для обеспечения управления процессом добычи и погружаемого в случае опасности под поверхность воды или льда (2013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3.6.4. Разработка технологии и средств энергетического обеспечения снятия пиковых электрических нагрузок плавучих атомных электростанций на основе электрохимических накопителей электроэнергии - систем типа Redox (комплекс работ "Редокс")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предложения, где на основе исследования электрохимических и энергетических характеристик перспективных "Redox - систем" выбран оптимальный вариант электрохимического накопителя. Разработаны схемно-конструктивные решения. Изготовлен и испытан макет электрохимического накопителя (2016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3.7. Проектно-конструкторские технологии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95" type="#_x0000_t75" style="width:47.7pt;height:28.05pt">
                  <v:imagedata r:id="rId47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96" type="#_x0000_t75" style="width:33.65pt;height:28.05pt">
                  <v:imagedata r:id="rId47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97" type="#_x0000_t75" style="width:22.45pt;height:28.05pt">
                  <v:imagedata r:id="rId47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98" type="#_x0000_t75" style="width:38.35pt;height:28.05pt">
                  <v:imagedata r:id="rId47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499" type="#_x0000_t75" style="width:43pt;height:28.05pt">
                  <v:imagedata r:id="rId47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00" type="#_x0000_t75" style="width:27.1pt;height:28.05pt">
                  <v:imagedata r:id="rId48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01" type="#_x0000_t75" style="width:43pt;height:28.05pt">
                  <v:imagedata r:id="rId481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3.7.1. Создание отладочного программно-аналитического комплекса анализа логистической поддержки жизненного цикла гражданских объектов морской техники (комплекс работ "Интеграция")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02" type="#_x0000_t75" style="width:43pt;height:28.05pt">
                  <v:imagedata r:id="rId48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03" type="#_x0000_t75" style="width:33.65pt;height:28.05pt">
                  <v:imagedata r:id="rId48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04" type="#_x0000_t75" style="width:22.45pt;height:28.05pt">
                  <v:imagedata r:id="rId48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05" type="#_x0000_t75" style="width:38.35pt;height:28.05pt">
                  <v:imagedata r:id="rId485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06" type="#_x0000_t75" style="width:38.35pt;height:28.05pt">
                  <v:imagedata r:id="rId486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07" type="#_x0000_t75" style="width:38.35pt;height:28.05pt">
                  <v:imagedata r:id="rId487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 в стандартах единой системы конструкторской документации технический проект отладочного программно-аналитического комплекса анализа логистической поддержки жизненного цикла гражданских объектов морской техники. Отработаны включенные в него задачи логистической поддержки, разработаны программы и проведены испытания для каждой задачи (2011 год).</w:t>
            </w:r>
          </w:p>
          <w:p w:rsidR="00973266" w:rsidRDefault="00973266">
            <w:pPr>
              <w:pStyle w:val="afff2"/>
            </w:pPr>
            <w:r>
              <w:t>Проведена сертификация программных приложений для решения важнейших задач логистической поддержки (2012 год).</w:t>
            </w:r>
          </w:p>
          <w:p w:rsidR="00973266" w:rsidRDefault="00973266">
            <w:pPr>
              <w:pStyle w:val="afff2"/>
            </w:pPr>
            <w:r>
              <w:t xml:space="preserve">Разработаны типовые программно-технические решения и технические требования для создания единого информационного пространства участников производства изделий </w:t>
            </w:r>
            <w:r>
              <w:lastRenderedPageBreak/>
              <w:t>гражданской морской техники (2013 год).</w:t>
            </w:r>
          </w:p>
          <w:p w:rsidR="00973266" w:rsidRDefault="00973266">
            <w:pPr>
              <w:pStyle w:val="afff2"/>
            </w:pPr>
            <w:r>
              <w:t>Разработана комплексная интегрированная информационная система "МоРе", включая всю необходимую документацию в стандартах единой системы программных документов. Полностью отработаны программно-технические решения. Готовые, протестированные и сертифицированные программные модули позволяют решать следующие задачи:</w:t>
            </w:r>
          </w:p>
          <w:p w:rsidR="00973266" w:rsidRDefault="00973266">
            <w:pPr>
              <w:pStyle w:val="afff2"/>
            </w:pPr>
            <w:r>
              <w:t>взаимодействие системы с набором поставщиков информации (включая зарубежные), определенных заказчиком;</w:t>
            </w:r>
          </w:p>
          <w:p w:rsidR="00973266" w:rsidRDefault="00973266">
            <w:pPr>
              <w:pStyle w:val="afff2"/>
            </w:pPr>
            <w:r>
              <w:t>генерация статистических и аналитических отчетов, определенных заказчиком;</w:t>
            </w:r>
          </w:p>
          <w:p w:rsidR="00973266" w:rsidRDefault="00973266">
            <w:pPr>
              <w:pStyle w:val="afff2"/>
            </w:pPr>
            <w:r>
              <w:t>предоставление данных в количестве и виде, определенных заказчиком, для использования их при проведении поисково-спасательных операций;</w:t>
            </w:r>
          </w:p>
          <w:p w:rsidR="00973266" w:rsidRDefault="00973266">
            <w:pPr>
              <w:pStyle w:val="afff2"/>
            </w:pPr>
            <w:r>
              <w:t>создана действующая база данных логистической поддержки с возможностью работы с данными по компаниям, занимающимся сопровождением, обслуживанием и снабжением судов в портах (2015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3.7.2. Разработка интегрированной электронной информационной системы проектирования конструкторской, технологической, эксплуатационной документации, необходимой для выполнения электромонтажных работ, изготовления, модернизации, ремонта и испытаний электротехнического оборудования для морских платформ, танкеров и др. (комплекс работ "Электромонтаж")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08" type="#_x0000_t75" style="width:22.45pt;height:28.05pt">
                  <v:imagedata r:id="rId48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09" type="#_x0000_t75" style="width:22.45pt;height:28.05pt">
                  <v:imagedata r:id="rId48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10" type="#_x0000_t75" style="width:22.45pt;height:28.05pt">
                  <v:imagedata r:id="rId49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11" type="#_x0000_t75" style="width:22.45pt;height:28.05pt">
                  <v:imagedata r:id="rId49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 технический проект электронной информационной системы электромонтажного, электромеханического и ремонтного производства в соответствии с международной системой стандартов технологий информационной поддержки процессов жизненного цикла изделий (ИПИ-технологий) для обеспечения строительства и ремонта морской техники (2014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 xml:space="preserve">3.7.3. Разработка единой информационно-технологической платформы на базе сопряжения локальных </w:t>
            </w:r>
            <w:r>
              <w:lastRenderedPageBreak/>
              <w:t>аппаратно-программных средств и суперкомпьютерных технологий для проектирования технически сложных объектов морской техники (комплекс работ "Виртуальное КБ")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lastRenderedPageBreak/>
              <w:pict>
                <v:shape id="_x0000_i1512" type="#_x0000_t75" style="width:33.65pt;height:28.05pt">
                  <v:imagedata r:id="rId49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13" type="#_x0000_t75" style="width:27.1pt;height:28.05pt">
                  <v:imagedata r:id="rId493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14" type="#_x0000_t75" style="width:27.1pt;height:28.05pt">
                  <v:imagedata r:id="rId494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15" type="#_x0000_t75" style="width:33.65pt;height:28.05pt">
                  <v:imagedata r:id="rId495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создан макет (технический проект) комплекта базовых математических моделей рабочих процессов сложных объектов морской техники (2013 год).</w:t>
            </w:r>
          </w:p>
          <w:p w:rsidR="00973266" w:rsidRDefault="00973266">
            <w:pPr>
              <w:pStyle w:val="afff2"/>
            </w:pPr>
            <w:r>
              <w:lastRenderedPageBreak/>
              <w:t>Разработан полный комплект базовых математических моделей и проведена их верификация на основе многопараметрической оптимизации проектов морской техники (2015 год).</w:t>
            </w:r>
          </w:p>
          <w:p w:rsidR="00973266" w:rsidRDefault="00973266">
            <w:pPr>
              <w:pStyle w:val="afff2"/>
            </w:pPr>
            <w:r>
              <w:t>Разработаны базовые математические модели аварийных и нештатных ситуаций на объектах морской техники (2013 год).</w:t>
            </w:r>
          </w:p>
          <w:p w:rsidR="00973266" w:rsidRDefault="00973266">
            <w:pPr>
              <w:pStyle w:val="afff2"/>
            </w:pPr>
            <w:r>
              <w:t>Разработаны средства информационной поддержки экипажей объектов морской техники в аварийных и нештатных ситуациях (2015 год).</w:t>
            </w:r>
          </w:p>
          <w:p w:rsidR="00973266" w:rsidRDefault="00973266">
            <w:pPr>
              <w:pStyle w:val="afff2"/>
            </w:pPr>
            <w:r>
              <w:t>Разработан программный комплекс стандартных расчетов прочности, ресурса, оценки безопасности и оптимизации конструкций судов различных типов. Разработана инструкция по выполнению расчетов с использованием программного комплекса (2015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4. Производственные технологии строительства и ремонта морской техники ("Судостроительное производство")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16" type="#_x0000_t75" style="width:43pt;height:28.05pt">
                  <v:imagedata r:id="rId49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17" type="#_x0000_t75" style="width:27.1pt;height:28.05pt">
                  <v:imagedata r:id="rId49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18" type="#_x0000_t75" style="width:33.65pt;height:28.05pt">
                  <v:imagedata r:id="rId49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19" type="#_x0000_t75" style="width:31.8pt;height:28.05pt">
                  <v:imagedata r:id="rId49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20" type="#_x0000_t75" style="width:31.8pt;height:28.05pt">
                  <v:imagedata r:id="rId50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21" type="#_x0000_t75" style="width:38.35pt;height:28.05pt">
                  <v:imagedata r:id="rId50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22" type="#_x0000_t75" style="width:38.35pt;height:28.05pt">
                  <v:imagedata r:id="rId50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23" type="#_x0000_t75" style="width:27.1pt;height:28.05pt">
                  <v:imagedata r:id="rId503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24" type="#_x0000_t75" style="width:27.1pt;height:28.05pt">
                  <v:imagedata r:id="rId504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4.1. Новые технологии постройки и ремонта морской техники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25" type="#_x0000_t75" style="width:38.35pt;height:28.05pt">
                  <v:imagedata r:id="rId50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26" type="#_x0000_t75" style="width:27.1pt;height:28.05pt">
                  <v:imagedata r:id="rId50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27" type="#_x0000_t75" style="width:27.1pt;height:28.05pt">
                  <v:imagedata r:id="rId50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28" type="#_x0000_t75" style="width:33.65pt;height:28.05pt">
                  <v:imagedata r:id="rId50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29" type="#_x0000_t75" style="width:27.1pt;height:28.05pt">
                  <v:imagedata r:id="rId50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30" type="#_x0000_t75" style="width:33.65pt;height:28.05pt">
                  <v:imagedata r:id="rId51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31" type="#_x0000_t75" style="width:33.65pt;height:28.05pt">
                  <v:imagedata r:id="rId511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32" type="#_x0000_t75" style="width:27.1pt;height:28.05pt">
                  <v:imagedata r:id="rId51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33" type="#_x0000_t75" style="width:27.1pt;height:28.05pt">
                  <v:imagedata r:id="rId513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4.1.1. Разработка базовой структуры производства в обеспечение строительства конкурентоспособной гражданской морской техники в системе кооперации судосборочных верфей, в том числе вновь создаваемых комплексов крупнотоннажного судостроения (комплекс работ "Облик")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34" type="#_x0000_t75" style="width:38.35pt;height:28.05pt">
                  <v:imagedata r:id="rId51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35" type="#_x0000_t75" style="width:27.1pt;height:28.05pt">
                  <v:imagedata r:id="rId51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36" type="#_x0000_t75" style="width:27.1pt;height:28.05pt">
                  <v:imagedata r:id="rId51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37" type="#_x0000_t75" style="width:22.45pt;height:28.05pt">
                  <v:imagedata r:id="rId517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38" type="#_x0000_t75" style="width:33.65pt;height:28.05pt">
                  <v:imagedata r:id="rId518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39" type="#_x0000_t75" style="width:27.1pt;height:28.05pt">
                  <v:imagedata r:id="rId51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40" type="#_x0000_t75" style="width:27.1pt;height:28.05pt">
                  <v:imagedata r:id="rId520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разработана с участием открытого акционерного общества "Объединенная судостроительная корпорация" рациональная структура современного производства конкурентоспособной гражданской морской техники с обоснованием оптимальной с точки зрения распределения работ между цехами верфи и внешними контрагентами, включая поставщиков судового комплектующего оборудования, и обеспечением технико-экономических показателей мирового уровня (2011 год).</w:t>
            </w:r>
          </w:p>
          <w:p w:rsidR="00973266" w:rsidRDefault="00973266">
            <w:pPr>
              <w:pStyle w:val="afff2"/>
            </w:pPr>
            <w:r>
              <w:t>Разработаны принципиальные технологии постройки судов на новых комплексах, обеспечивающие:</w:t>
            </w:r>
          </w:p>
          <w:p w:rsidR="00973266" w:rsidRDefault="00973266">
            <w:pPr>
              <w:pStyle w:val="afff2"/>
            </w:pPr>
            <w:r>
              <w:t>освоение новых типов судов;</w:t>
            </w:r>
          </w:p>
          <w:p w:rsidR="00973266" w:rsidRDefault="00973266">
            <w:pPr>
              <w:pStyle w:val="afff2"/>
            </w:pPr>
            <w:r>
              <w:t>повышение производительности труда в 1,7 - 2 раза;</w:t>
            </w:r>
          </w:p>
          <w:p w:rsidR="00973266" w:rsidRDefault="00973266">
            <w:pPr>
              <w:pStyle w:val="afff2"/>
            </w:pPr>
            <w:r>
              <w:lastRenderedPageBreak/>
              <w:t>сокращение удельной трудоемкости, сроков строительства судов до уровня мировых показателей (2011 год).</w:t>
            </w:r>
          </w:p>
          <w:p w:rsidR="00973266" w:rsidRDefault="00973266">
            <w:pPr>
              <w:pStyle w:val="afff2"/>
            </w:pPr>
            <w:r>
              <w:t>Определен перечень специализированных региональных и межрегиональных предприятий, обеспечивающих поставку комплектующих изделий и выполнение контрагентских работ (2010 год).</w:t>
            </w:r>
          </w:p>
          <w:p w:rsidR="00973266" w:rsidRDefault="00973266">
            <w:pPr>
              <w:pStyle w:val="afff2"/>
            </w:pPr>
            <w:r>
              <w:t>Разработан проект современного судостроительного комплекса с сухим доком на базе действующего судостроительного предприятия, обеспечивающего постройку крупнотоннажных судов и морской техники освоения шельфа, совершенствование технологических процессов и изготовление корпусных деталей, сварных узлов, секций и блоков корпуса судна, формирование судов на построечном месте.</w:t>
            </w:r>
          </w:p>
          <w:p w:rsidR="00973266" w:rsidRDefault="00973266">
            <w:pPr>
              <w:pStyle w:val="afff2"/>
            </w:pPr>
            <w:r>
              <w:t>Выбраны и обоснованы оптимальные архитектурные, функционально-технологические, конструктивные и инженерно-технические решения при разработке технологической документации, обеспечивающие соответствие судостроительного комплекса крупнотоннажного судостроения требованиям экономической эффективности (2016 год).</w:t>
            </w:r>
          </w:p>
          <w:p w:rsidR="00973266" w:rsidRDefault="00973266">
            <w:pPr>
              <w:pStyle w:val="afff2"/>
            </w:pPr>
            <w:r>
              <w:t>Разработаны проекты современного оснащения цехов верфей Черноморского региона на базе подготовки производства в едином информационном пространстве, рациональной логистики и сквозного размерного контроля сборочных единиц, роботизированных и лазерных технологических комплексов (2016 год).</w:t>
            </w:r>
          </w:p>
          <w:p w:rsidR="00973266" w:rsidRDefault="00973266">
            <w:pPr>
              <w:pStyle w:val="afff2"/>
            </w:pPr>
            <w:r>
              <w:t>Разработаны технологии и опытные образцы оборудования, обеспечивающие современные индустриальные методы строительства судов речного и смешанного плавания на базе концептуальных проектов новых построечно-спусковых сооружений (2016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 xml:space="preserve">4.1.2. Разработка организационно- </w:t>
            </w:r>
            <w:r>
              <w:lastRenderedPageBreak/>
              <w:t>технологических проектов создания в основных судостроительных регионах Российской Федерации современных построечно-спусковых сооружений с сухими доками, оснащенными крановым оборудованием грузоподъемностью 900 - 1200 тонн и сопутствующими объектами инфраструктуры, на основе внедрения индустриальных методов строительства крупнотоннажных танкеров, газовозов, морских средств для освоения и добычи месторождений углеводородов с предложением проектно-технологических решений (комплекс работ "Док")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lastRenderedPageBreak/>
              <w:pict>
                <v:shape id="_x0000_i1541" type="#_x0000_t75" style="width:27.1pt;height:28.05pt">
                  <v:imagedata r:id="rId52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42" type="#_x0000_t75" style="width:27.1pt;height:28.05pt">
                  <v:imagedata r:id="rId52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43" type="#_x0000_t75" style="width:27.1pt;height:28.05pt">
                  <v:imagedata r:id="rId52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 xml:space="preserve">разработаны предварительные проекты (организационно-технологические проекты) </w:t>
            </w:r>
            <w:r>
              <w:lastRenderedPageBreak/>
              <w:t>создания в Северном, Западном, Дальневосточном регионах современных построечно-спусковых сооружений с сухими доками, оснащенными крановым оборудованием грузоподъемностью 900 - 1200 тонн и сопутствующими объектами инфраструктуры, включающие:</w:t>
            </w:r>
          </w:p>
          <w:p w:rsidR="00973266" w:rsidRDefault="00973266">
            <w:pPr>
              <w:pStyle w:val="afff2"/>
            </w:pPr>
            <w:r>
              <w:t>обоснование вариантов годовой расчетной программы крупнотоннажного судостроения;</w:t>
            </w:r>
          </w:p>
          <w:p w:rsidR="00973266" w:rsidRDefault="00973266">
            <w:pPr>
              <w:pStyle w:val="afff2"/>
            </w:pPr>
            <w:r>
              <w:t>обоснование мест размещения построечно-спусковых сооружений;</w:t>
            </w:r>
          </w:p>
          <w:p w:rsidR="00973266" w:rsidRDefault="00973266">
            <w:pPr>
              <w:pStyle w:val="afff2"/>
            </w:pPr>
            <w:r>
              <w:t>принципиальные положения организационно-технологических схем взаимодействия и грузопотоков, обеспечивающих эффективное функционирование построечно-спусковых комплексов с сухим доком и сопутствующими объектами;</w:t>
            </w:r>
          </w:p>
          <w:p w:rsidR="00973266" w:rsidRDefault="00973266">
            <w:pPr>
              <w:pStyle w:val="afff2"/>
            </w:pPr>
            <w:r>
              <w:t>состав и параметры основных сооружений комплекса и подъемно-транспортного оборудования;</w:t>
            </w:r>
          </w:p>
          <w:p w:rsidR="00973266" w:rsidRDefault="00973266">
            <w:pPr>
              <w:pStyle w:val="afff2"/>
            </w:pPr>
            <w:r>
              <w:t>обоснование инвестиционных затрат на создание построечно-спускового комплекса с сухим доком и сопутствующими объектами;</w:t>
            </w:r>
          </w:p>
          <w:p w:rsidR="00973266" w:rsidRDefault="00973266">
            <w:pPr>
              <w:pStyle w:val="afff2"/>
            </w:pPr>
            <w:r>
              <w:t>основные технико-экономические показатели (предварительные материалы) проекта;</w:t>
            </w:r>
          </w:p>
          <w:p w:rsidR="00973266" w:rsidRDefault="00973266">
            <w:pPr>
              <w:pStyle w:val="afff2"/>
            </w:pPr>
            <w:r>
              <w:t>план и этапы создания построечно-спусковых комплексов (2011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 xml:space="preserve">4.1.3. Оценка технологической возможности и разработка организационно-технологического проекта постройки в России атомных ледоколов повышенной мощности (150 - 200 МВт) для обеспечения освоения месторождений арктического континентального шельфа России и устойчивой работы Северного морского пути при проводке крупнотоннажных </w:t>
            </w:r>
            <w:r>
              <w:lastRenderedPageBreak/>
              <w:t>транспортных судов, включая зимний период (комплекс работ "Ледокол")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lastRenderedPageBreak/>
              <w:pict>
                <v:shape id="_x0000_i1544" type="#_x0000_t75" style="width:27.1pt;height:28.05pt">
                  <v:imagedata r:id="rId52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45" type="#_x0000_t75" style="width:27.1pt;height:28.05pt">
                  <v:imagedata r:id="rId525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46" type="#_x0000_t75" style="width:27.1pt;height:28.05pt">
                  <v:imagedata r:id="rId526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 предварительный проект (организационно-технологический проект) постройки в России атомных ледоколов повышенной мощности (150 - 200 МВт) для обеспечения освоения месторождений арктического континентального шельфа России и устойчивой работы Северного морского пути (2014 год).</w:t>
            </w:r>
          </w:p>
          <w:p w:rsidR="00973266" w:rsidRDefault="00973266">
            <w:pPr>
              <w:pStyle w:val="afff2"/>
            </w:pPr>
            <w:r>
              <w:t>Разработана принципиальная технология строительства ледоколов повышенной мощности на отечественных судостроительных предприятиях, в том числе на новых судостроительных комплексах (2014 год).</w:t>
            </w:r>
          </w:p>
          <w:p w:rsidR="00973266" w:rsidRDefault="00973266">
            <w:pPr>
              <w:pStyle w:val="afff2"/>
            </w:pPr>
            <w:r>
              <w:lastRenderedPageBreak/>
              <w:t>Разработаны организационные мероприятия, обеспечивающие комплексное решение вопросов конструкции, технологии и организации строительства атомных ледоколов мощностью до 200 МВт (2014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4.1.4. Разработка оптимальных конструктивно-технологических решений новых производственных технологий и организационно-технологических мероприятий для строительства газовозов на отечественных судостроительных предприятиях (комплекс работ "Газовоз")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47" type="#_x0000_t75" style="width:33.65pt;height:28.05pt">
                  <v:imagedata r:id="rId52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48" type="#_x0000_t75" style="width:22.45pt;height:28.05pt">
                  <v:imagedata r:id="rId52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49" type="#_x0000_t75" style="width:33.65pt;height:28.05pt">
                  <v:imagedata r:id="rId52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50" type="#_x0000_t75" style="width:27.1pt;height:28.05pt">
                  <v:imagedata r:id="rId53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51" type="#_x0000_t75" style="width:27.1pt;height:28.05pt">
                  <v:imagedata r:id="rId53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 эскизный проект экологически безопасной конструкции теплоизолированных сферических танков газовозов ледового класса, изготовляемых из трещиностойких материалов (2012 год).</w:t>
            </w:r>
          </w:p>
          <w:p w:rsidR="00973266" w:rsidRDefault="00973266">
            <w:pPr>
              <w:pStyle w:val="afff2"/>
            </w:pPr>
            <w:r>
              <w:t>Определены рациональные конструктивно-технологические решения емкостей судов-газовозов, обоснован выбор материалов (2012 год).</w:t>
            </w:r>
          </w:p>
          <w:p w:rsidR="00973266" w:rsidRDefault="00973266">
            <w:pPr>
              <w:pStyle w:val="afff2"/>
            </w:pPr>
            <w:r>
              <w:t>Разработаны принципиальная технология формирования емкостей для транспортирования газа и систем обеспечения, технология монтажа емкостей в корпусе газовоза (2012 год).</w:t>
            </w:r>
          </w:p>
          <w:p w:rsidR="00973266" w:rsidRDefault="00973266">
            <w:pPr>
              <w:pStyle w:val="afff2"/>
            </w:pPr>
            <w:r>
              <w:t>Разработаны организационно-технологические мероприятия для строительства газовозов на отечественных судостроительных предприятиях, в том числе новых судостроительных комплексах (2013 год).</w:t>
            </w:r>
          </w:p>
          <w:p w:rsidR="00973266" w:rsidRDefault="00973266">
            <w:pPr>
              <w:pStyle w:val="afff2"/>
            </w:pPr>
            <w:r>
              <w:t>Разработан организационно-технологический проект производства газовых емкостей (2013 год).</w:t>
            </w:r>
          </w:p>
          <w:p w:rsidR="00973266" w:rsidRDefault="00973266">
            <w:pPr>
              <w:pStyle w:val="afff2"/>
            </w:pPr>
            <w:r>
              <w:t>Разработаны новые технологии прессования и штамповки крупногабаритных элементов танков из трещиностойких материалов путем глубокого пластического деформирования (2013 год).</w:t>
            </w:r>
          </w:p>
          <w:p w:rsidR="00973266" w:rsidRDefault="00973266">
            <w:pPr>
              <w:pStyle w:val="afff2"/>
            </w:pPr>
            <w:r>
              <w:t>Разработаны ресурсосберегающие технологии сварки с прокаткой крупногабаритных листовых деталей, принципиально новая технология сварки сферических сегментов танков с подкантовкой на суперповышенных режимах, технологии контроля качества сварных соединений и сборки, технология сварки танков в объем с повышенными точностными характеристиками и минимальными деформациями (2013 год).</w:t>
            </w:r>
          </w:p>
          <w:p w:rsidR="00973266" w:rsidRDefault="00973266">
            <w:pPr>
              <w:pStyle w:val="afff2"/>
            </w:pPr>
            <w:r>
              <w:lastRenderedPageBreak/>
              <w:t>Разработаны уникальные сварочные комплексы для формирования толстостенных корпусных конструкций танков (2013 год).</w:t>
            </w:r>
          </w:p>
          <w:p w:rsidR="00973266" w:rsidRDefault="00973266">
            <w:pPr>
              <w:pStyle w:val="afff2"/>
            </w:pPr>
            <w:r>
              <w:t>Подготовлены основные положения экологически чистой технологии термоизоляции газовых танков (2013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4.1.5. Отработка технологий электронно-лучевой сварки конструкций из хладостойких сталей больших толщин применительно к конструкциям нефтедобывающих платформ и изделий машиностроения из различных марок материалов (комплекс работ "ЭЛС")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52" type="#_x0000_t75" style="width:27.1pt;height:28.05pt">
                  <v:imagedata r:id="rId53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53" type="#_x0000_t75" style="width:22.45pt;height:28.05pt">
                  <v:imagedata r:id="rId53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54" type="#_x0000_t75" style="width:27.1pt;height:28.05pt">
                  <v:imagedata r:id="rId534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разработана технология электронно-лучевой сварки конструкций из хладостойких сталей больших толщин применительно к конструкциям нефтедобывающих платформ и изделий машиностроения из различных марок материалов (2011 год). Изготовлены образцы сварочного оборудования, позволяющие выполнять однопроходную сварку конструкций из хладостойких сталей и высокопрочных сталей типа 40ХН2МА, 20Н3МДА толщиной до 250 мм со сквозным проплавлением (2012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4.1.6. Разработка технологии строительства железобетонных технических средств для обустройства месторождений на мелководном шельфе северных морей (комплекс работ "Железобетон")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55" type="#_x0000_t75" style="width:33.65pt;height:28.05pt">
                  <v:imagedata r:id="rId53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56" type="#_x0000_t75" style="width:22.45pt;height:28.05pt">
                  <v:imagedata r:id="rId536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57" type="#_x0000_t75" style="width:22.45pt;height:28.05pt">
                  <v:imagedata r:id="rId537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58" type="#_x0000_t75" style="width:29pt;height:28.05pt">
                  <v:imagedata r:id="rId538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 и принципиальная технология, конструкции и узлы соединения железобетонных технических средств, включая конструктивно-технологические решения и технико-экономическое обоснование строительства железобетонных технических средств для обустройства месторождений на мелководном шельфе северных морей (2013 год).</w:t>
            </w:r>
          </w:p>
          <w:p w:rsidR="00973266" w:rsidRDefault="00973266">
            <w:pPr>
              <w:pStyle w:val="afff2"/>
            </w:pPr>
            <w:r>
              <w:t>Схема размещения производства с оптимальным выбором необходимого технологического оборудования (2012 год).</w:t>
            </w:r>
          </w:p>
          <w:p w:rsidR="00973266" w:rsidRDefault="00973266">
            <w:pPr>
              <w:pStyle w:val="afff2"/>
            </w:pPr>
            <w:r>
              <w:t>Проект производства в Северо-Западном регионе конструкций из железобетона для уменьшения капитальных вложений на 25 - 30 процентов по сравнению с затратами на создание производства для строительства изделий морской техники из стали и обеспечение увеличения срока эксплуатации и уменьшения срока строительства изделий (2014 год).</w:t>
            </w:r>
          </w:p>
          <w:p w:rsidR="00973266" w:rsidRDefault="00973266">
            <w:pPr>
              <w:pStyle w:val="afff2"/>
            </w:pPr>
            <w:r>
              <w:t>Выполнена проработка железобетонной морской платформы для Обской губы, включая вопросы строительства и доставки конструкций на место (2015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lastRenderedPageBreak/>
              <w:t>4.1.7. Создание передовых производственных технологий модернизации и ремонта гражданских судов и морской техники для освоения континентального шельфа (комплекс работ "Судоремонт")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59" type="#_x0000_t75" style="width:27.1pt;height:28.05pt">
                  <v:imagedata r:id="rId53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60" type="#_x0000_t75" style="width:27.1pt;height:28.05pt">
                  <v:imagedata r:id="rId54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61" type="#_x0000_t75" style="width:22.45pt;height:28.05pt">
                  <v:imagedata r:id="rId541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разработана принципиальная технология (технологический проект) механизированной очистки и окраски корпусных конструкций в условиях стационарных камер с применением прогрессивных технологий, в том числе:</w:t>
            </w:r>
          </w:p>
          <w:p w:rsidR="00973266" w:rsidRDefault="00973266">
            <w:pPr>
              <w:pStyle w:val="afff2"/>
            </w:pPr>
            <w:r>
              <w:t>механизированной очистки конструкций с помощью высокопроизводительного оборудования;</w:t>
            </w:r>
          </w:p>
          <w:p w:rsidR="00973266" w:rsidRDefault="00973266">
            <w:pPr>
              <w:pStyle w:val="afff2"/>
            </w:pPr>
            <w:r>
              <w:t>механизированного сбора и автоматизированной регенерации абразива;</w:t>
            </w:r>
          </w:p>
          <w:p w:rsidR="00973266" w:rsidRDefault="00973266">
            <w:pPr>
              <w:pStyle w:val="afff2"/>
            </w:pPr>
            <w:r>
              <w:t>механизированной окраски конструкций с помощью высокопроизводительных аппаратов безвоздушного распыления;</w:t>
            </w:r>
          </w:p>
          <w:p w:rsidR="00973266" w:rsidRDefault="00973266">
            <w:pPr>
              <w:pStyle w:val="afff2"/>
            </w:pPr>
            <w:r>
              <w:t>вентиляции и очистки воздуха (2013 год).</w:t>
            </w:r>
          </w:p>
          <w:p w:rsidR="00973266" w:rsidRDefault="00973266">
            <w:pPr>
              <w:pStyle w:val="afff2"/>
            </w:pPr>
            <w:r>
              <w:t>Разработаны принципиальные технологические решения в обеспечение работ по очистке и окраске секций и блоков судов при создании судостроительного комплекса в условиях Дальнего Востока:</w:t>
            </w:r>
          </w:p>
          <w:p w:rsidR="00973266" w:rsidRDefault="00973266">
            <w:pPr>
              <w:pStyle w:val="afff2"/>
            </w:pPr>
            <w:r>
              <w:t>по технологии и организации работ по подготовке поверхности корпусных конструкций перед нанесением лакокрасочных покрытий в условиях стационарных камер с применением высокопроизводительного механизированного и автоматизированного оборудования;</w:t>
            </w:r>
          </w:p>
          <w:p w:rsidR="00973266" w:rsidRDefault="00973266">
            <w:pPr>
              <w:pStyle w:val="afff2"/>
            </w:pPr>
            <w:r>
              <w:t>по технологии и организации работ по нанесению лакокрасочных покрытий с применением современных окрасочных аппаратов безвоздушного распыления (2013 год).</w:t>
            </w:r>
          </w:p>
          <w:p w:rsidR="00973266" w:rsidRDefault="00973266">
            <w:pPr>
              <w:pStyle w:val="afff2"/>
            </w:pPr>
            <w:r>
              <w:t>Разработана принципиальная технология применения типовых оребренных панелей при выполнении аварийных, модернизационных и ремонтных работ на гражданских судах (2013 год).</w:t>
            </w:r>
          </w:p>
          <w:p w:rsidR="00973266" w:rsidRDefault="00973266">
            <w:pPr>
              <w:pStyle w:val="afff2"/>
            </w:pPr>
            <w:r>
              <w:t>Разработаны высокоэффективные типовые технологии аварийного ремонта механизмов и устройств судов и морской техники для освоения континентального шельфа в море.</w:t>
            </w:r>
          </w:p>
          <w:p w:rsidR="00973266" w:rsidRDefault="00973266">
            <w:pPr>
              <w:pStyle w:val="afff2"/>
            </w:pPr>
            <w:r>
              <w:t>Разработаны мероприятия по поддержанию работоспособности и предупреждению отказов механизмов и устройств судов (2013 год).</w:t>
            </w:r>
          </w:p>
          <w:p w:rsidR="00973266" w:rsidRDefault="00973266">
            <w:pPr>
              <w:pStyle w:val="afff2"/>
            </w:pPr>
            <w:r>
              <w:t>Разработаны прогрессивные технологии контроля качества и оценки технического состояния в процессе ремонта, испытаний на прочность и герметичность трубопроводных систем и арматурных соединений объектов морской техники (2013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4.1.8. Разработка высокоэффективной производственной технологии автоматизированного изготовления многослойных композитных конструкций с заполнителем (гофрированные трехслойные композитные панели), применимых в качестве палубной надстройки и переборок объектов морской техники для освоения континентального шельфа (комплекс работ "Заполнитель")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62" type="#_x0000_t75" style="width:22.45pt;height:28.05pt">
                  <v:imagedata r:id="rId54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63" type="#_x0000_t75" style="width:22.45pt;height:28.05pt">
                  <v:imagedata r:id="rId54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64" type="#_x0000_t75" style="width:22.45pt;height:28.05pt">
                  <v:imagedata r:id="rId544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 и технология изготовления многослойных композитных конструкций с заполнителем, применяемых в качестве палубной надстройки и переборок для арктических ледоколов, танкеров, промысловых судов морских и внутренних линий, с целью снижения воздействия физических и климатических (низкие температуры) факторов на экипажи (2012 год).</w:t>
            </w:r>
          </w:p>
          <w:p w:rsidR="00973266" w:rsidRDefault="00973266">
            <w:pPr>
              <w:pStyle w:val="afff2"/>
            </w:pPr>
            <w:r>
              <w:t>Автоматизированная линия производства композитных конструкций с заполнителем (2013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4.1.9. Разработка высокоэффективных производственных технологий снижения остаточных деформаций конструкций на основе исследования процессов их термопластического деформирования при сварке с целью снижения трудозатрат на сборочно-сварочные работы, повышения качества изготовления и ремонта корпусов судов и объектов морской техники (комплекс работ "Сварка-Штамповка")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65" type="#_x0000_t75" style="width:27.1pt;height:28.05pt">
                  <v:imagedata r:id="rId54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66" type="#_x0000_t75" style="width:22.45pt;height:28.05pt">
                  <v:imagedata r:id="rId546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67" type="#_x0000_t75" style="width:27.1pt;height:28.05pt">
                  <v:imagedata r:id="rId547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68" type="#_x0000_t75" style="width:27.1pt;height:28.05pt">
                  <v:imagedata r:id="rId54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 предварительный проект производственных технологий снижения остаточных деформаций конструкций (2013 год).</w:t>
            </w:r>
          </w:p>
          <w:p w:rsidR="00973266" w:rsidRDefault="00973266">
            <w:pPr>
              <w:pStyle w:val="afff2"/>
            </w:pPr>
            <w:r>
              <w:t>Разработан предварительный проект принципиально новых оболочечных безнаборных и малонаборных конструкций для формирования корпусов судов из стали с использованием высокоавтоматизированных технологий (2014 год).</w:t>
            </w:r>
          </w:p>
          <w:p w:rsidR="00973266" w:rsidRDefault="00973266">
            <w:pPr>
              <w:pStyle w:val="afff2"/>
            </w:pPr>
            <w:r>
              <w:t>Новые технологии прессования и штамповки сложных оболочечных конструкций подводной техники путем глубокого пластического и геометрически нелинейного деформирования (2014 год).</w:t>
            </w:r>
          </w:p>
          <w:p w:rsidR="00973266" w:rsidRDefault="00973266">
            <w:pPr>
              <w:pStyle w:val="afff2"/>
            </w:pPr>
            <w:r>
              <w:t>Ресурсосберегающие технологии проектирования и ускоренного строительства судов, основанные на использовании новых типов многослойных панелей, изготавливаемых методами экструзии (2014 год).</w:t>
            </w:r>
          </w:p>
          <w:p w:rsidR="00973266" w:rsidRDefault="00973266">
            <w:pPr>
              <w:pStyle w:val="afff2"/>
            </w:pPr>
            <w:r>
              <w:t>Разработан предварительный проект нового поколения универсальных мобильных средств акустико-эмиссионного контроля качества изготовления и конструкций морской техники (2014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4.1.10. Разработка технологии создания фундаментов, промежуточных рам и трубопроводных систем с применением перспективных полимерных композиционных материалов, обеспечивающих значительное снижение массы и высокую коррозионную стойкость для грузовых и зачистных судовых систем на морских платформах, танкерах, химовозах, а также для транспортировки нефтепродуктов (комплекс работ "Поток")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69" type="#_x0000_t75" style="width:33.65pt;height:28.05pt">
                  <v:imagedata r:id="rId54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70" type="#_x0000_t75" style="width:22.45pt;height:28.05pt">
                  <v:imagedata r:id="rId55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71" type="#_x0000_t75" style="width:29pt;height:28.05pt">
                  <v:imagedata r:id="rId55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 и перспективные конструктивно-технологические решения и технологии создания конструкций из полимерных композиционных материалов, обеспечивающих значительное снижение массы и высокую коррозионную стойкость с высокой демпфирующей способностью, обеспечивающей значительное снижение уровня вибрации и высокую коррозионную стойкость (2014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4.2. Новые технологии в производстве и ремонте судового машиностроения, оборудования и приборостроения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72" type="#_x0000_t75" style="width:38.35pt;height:28.05pt">
                  <v:imagedata r:id="rId55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73" type="#_x0000_t75" style="width:29pt;height:28.05pt">
                  <v:imagedata r:id="rId55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74" type="#_x0000_t75" style="width:33.65pt;height:28.05pt">
                  <v:imagedata r:id="rId554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75" type="#_x0000_t75" style="width:31.8pt;height:28.05pt">
                  <v:imagedata r:id="rId555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76" type="#_x0000_t75" style="width:33.65pt;height:28.05pt">
                  <v:imagedata r:id="rId556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77" type="#_x0000_t75" style="width:22.45pt;height:28.05pt">
                  <v:imagedata r:id="rId557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4.2.1. Разработка конструктивно-технологических решений по организации производства основной номенклатуры судового машиностроительного оборудования в интересах его импортозамещения (комплекс работ "Судмаш-2")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78" type="#_x0000_t75" style="width:31.8pt;height:28.05pt">
                  <v:imagedata r:id="rId55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79" type="#_x0000_t75" style="width:29pt;height:28.05pt">
                  <v:imagedata r:id="rId55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80" type="#_x0000_t75" style="width:27.1pt;height:28.05pt">
                  <v:imagedata r:id="rId56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81" type="#_x0000_t75" style="width:33.65pt;height:28.05pt">
                  <v:imagedata r:id="rId56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82" type="#_x0000_t75" style="width:22.45pt;height:28.05pt">
                  <v:imagedata r:id="rId56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 и конструктивно-технологические решения по организации производства в России основной номенклатуры судового машиностроительного оборудования в интересах его импортозамещения (2013 год).</w:t>
            </w:r>
          </w:p>
          <w:p w:rsidR="00973266" w:rsidRDefault="00973266">
            <w:pPr>
              <w:pStyle w:val="afff2"/>
            </w:pPr>
            <w:r>
              <w:t>Разработаны технические предложения по расширению использования агрегатно-модульного принципа конструирования, изготовления и монтажа на судне основных видов судового машиностроительного оборудования (2014 год).</w:t>
            </w:r>
          </w:p>
          <w:p w:rsidR="00973266" w:rsidRDefault="00973266">
            <w:pPr>
              <w:pStyle w:val="afff2"/>
            </w:pPr>
            <w:r>
              <w:t>Разработаны технологии создания нового поколения изделий судового машиностроения (рулевых машин, успокоителей качки, насосов различного типа, палубных кранов, специальных лебедок, комплексов траловых лебедок для рыбопромысловых судов и др.) (2014 год).</w:t>
            </w:r>
          </w:p>
          <w:p w:rsidR="00973266" w:rsidRDefault="00973266">
            <w:pPr>
              <w:pStyle w:val="afff2"/>
            </w:pPr>
            <w:r>
              <w:t>Разработаны технологии проектирования и изготовления унифицированных стендов для испытаний разрабатываемого судового машиностроительного оборудования (2015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4.2.2. Разработка промышленных технологий и проекта совершенствования и модернизации специализированного арматурного производства для нужд отечественного судостроения (комплекс работ "Развитие")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83" type="#_x0000_t75" style="width:33.65pt;height:28.05pt">
                  <v:imagedata r:id="rId56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84" type="#_x0000_t75" style="width:29pt;height:28.05pt">
                  <v:imagedata r:id="rId56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85" type="#_x0000_t75" style="width:27.1pt;height:28.05pt">
                  <v:imagedata r:id="rId565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86" type="#_x0000_t75" style="width:27.1pt;height:28.05pt">
                  <v:imagedata r:id="rId566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 проект создания в арматурной подотрасли единого стендово-испытательного комплекса на базе совершенствования и модернизации существующей стендовой базы.</w:t>
            </w:r>
          </w:p>
          <w:p w:rsidR="00973266" w:rsidRDefault="00973266">
            <w:pPr>
              <w:pStyle w:val="afff2"/>
            </w:pPr>
            <w:r>
              <w:t>Разработаны предложения по созданию отраслевой современной пароиспытательной станции и расходных стендов, обеспечивающих весь комплекс работ и испытаний трубопроводной арматуры и других изделий для нужд судостроения (2011 год).</w:t>
            </w:r>
          </w:p>
          <w:p w:rsidR="00973266" w:rsidRDefault="00973266">
            <w:pPr>
              <w:pStyle w:val="afff2"/>
            </w:pPr>
            <w:r>
              <w:t>Разработан проект создания единого заготовительного производства на территории одного из специализированных арматурных предприятий за счет внедрения современных безотходных технологий и оборудования (различные виды литья, штамповка и др.), обеспечивающих перспективные потребности в трубопроводной арматуре гражданского судостроения (2012 год).</w:t>
            </w:r>
          </w:p>
          <w:p w:rsidR="00973266" w:rsidRDefault="00973266">
            <w:pPr>
              <w:pStyle w:val="afff2"/>
            </w:pPr>
            <w:r>
              <w:t>Разработан проект создания специализированного производства уплотнительных элементов из полимерных материалов и РТИ, применяемых в трубопроводной арматуре, с применением современного высокоэффективного технологического оборудования (2012 год).</w:t>
            </w:r>
          </w:p>
          <w:p w:rsidR="00973266" w:rsidRDefault="00973266">
            <w:pPr>
              <w:pStyle w:val="afff2"/>
            </w:pPr>
            <w:r>
              <w:t>Разработана единая автоматизированная система управления производством с внедрением в серийное производство металлообрабатывающего оборудования с числовым программным управлением (2012 год).</w:t>
            </w:r>
          </w:p>
          <w:p w:rsidR="00973266" w:rsidRDefault="00973266">
            <w:pPr>
              <w:pStyle w:val="afff2"/>
            </w:pPr>
            <w:r>
              <w:t>Разработаны предложения по созданию в арматурной подотрасли единого высокотехнологичного сборочного производства всей трубопроводной арматуры на базе одного из специализированных предприятий (2012 год).</w:t>
            </w:r>
          </w:p>
          <w:p w:rsidR="00973266" w:rsidRDefault="00973266">
            <w:pPr>
              <w:pStyle w:val="afff2"/>
            </w:pPr>
            <w:r>
              <w:t>Разработаны предложения по созданию в арматурной подотрасли специализированного инструментального производства с приобретением и внедрением современного высокопроизводительного технологического оборудования (2013 год).</w:t>
            </w:r>
          </w:p>
          <w:p w:rsidR="00973266" w:rsidRDefault="00973266">
            <w:pPr>
              <w:pStyle w:val="afff2"/>
            </w:pPr>
            <w:r>
              <w:t>Разработаны технические предложения на поэтапное внедрение углубленной подетальной (поузловой) специализации производства трубопроводной арматуры с целью повышения эффективности производства на базе создания интегрированных производств специализированных предприятий (2014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4.3. Технологии средств механизации и автоматизации производственных процессов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87" type="#_x0000_t75" style="width:31.8pt;height:28.05pt">
                  <v:imagedata r:id="rId56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88" type="#_x0000_t75" style="width:27.1pt;height:28.05pt">
                  <v:imagedata r:id="rId56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89" type="#_x0000_t75" style="width:27.1pt;height:28.05pt">
                  <v:imagedata r:id="rId56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90" type="#_x0000_t75" style="width:27.1pt;height:28.05pt">
                  <v:imagedata r:id="rId57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91" type="#_x0000_t75" style="width:31.8pt;height:28.05pt">
                  <v:imagedata r:id="rId571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92" type="#_x0000_t75" style="width:31.8pt;height:28.05pt">
                  <v:imagedata r:id="rId572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93" type="#_x0000_t75" style="width:27.1pt;height:28.05pt">
                  <v:imagedata r:id="rId573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4.3.1. Разработка технологии сборки и монтажа крупных сборочных единиц главного энергетического и вспомогательного оборудования при крупноблочной и модульной постройке объектов морской техники, а также необходимых средств технологического оснащения (комплекс работ "Модуль")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94" type="#_x0000_t75" style="width:27.1pt;height:28.05pt">
                  <v:imagedata r:id="rId57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95" type="#_x0000_t75" style="width:22.45pt;height:28.05pt">
                  <v:imagedata r:id="rId575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96" type="#_x0000_t75" style="width:27.1pt;height:28.05pt">
                  <v:imagedata r:id="rId576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97" type="#_x0000_t75" style="width:27.1pt;height:28.05pt">
                  <v:imagedata r:id="rId577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разработана рабочая конструкторская документация на типовые средства технологического оснащения для сборки и монтажа крупных сборочных единиц главного энергетического и вспомогательного оборудования (2012 год).</w:t>
            </w:r>
          </w:p>
          <w:p w:rsidR="00973266" w:rsidRDefault="00973266">
            <w:pPr>
              <w:pStyle w:val="afff2"/>
            </w:pPr>
            <w:r>
              <w:t>Созданы опытные образцы типовых средств технологического оснащения для выполнения центровочных, погрузочных и крепежных операций при сборке и монтаже крупных сборочных единиц главного энергетического и вспомогательного оборудования (2013 год).</w:t>
            </w:r>
          </w:p>
          <w:p w:rsidR="00973266" w:rsidRDefault="00973266">
            <w:pPr>
              <w:pStyle w:val="afff2"/>
            </w:pPr>
            <w:r>
              <w:t>Разработан предварительный проект (организационно-технологический проект) производства крупных сборочных единиц главного энергетического и вспомогательного оборудования объектов морской техники (2014 год).</w:t>
            </w:r>
          </w:p>
          <w:p w:rsidR="00973266" w:rsidRDefault="00973266">
            <w:pPr>
              <w:pStyle w:val="afff2"/>
            </w:pPr>
            <w:r>
              <w:t>Определена номенклатура типов крупных сборочных единиц основного и вспомогательного оборудования, арматуры и трубопроводов при крупноблочной и модульной постройке различных объектов морской техники гражданского назначения (2013 год).</w:t>
            </w:r>
          </w:p>
          <w:p w:rsidR="00973266" w:rsidRDefault="00973266">
            <w:pPr>
              <w:pStyle w:val="afff2"/>
            </w:pPr>
            <w:r>
              <w:t>Разработаны методика и программное обеспечение для определения оптимального объема агрегатирования основного и вспомогательного оборудования, арматуры и трубопроводов для различных по типам и классам объектов морской техники гражданского назначения и выбора типов крупных сборочных единиц (2014 год).</w:t>
            </w:r>
          </w:p>
          <w:p w:rsidR="00973266" w:rsidRDefault="00973266">
            <w:pPr>
              <w:pStyle w:val="afff2"/>
            </w:pPr>
            <w:r>
              <w:t>Разработаны требования к проектированию объектов морской техники и крупных сборочных единиц основного и вспомогательного оборудования при крупноблочной и модульной постройке объектов морской техники (2014 год).</w:t>
            </w:r>
          </w:p>
          <w:p w:rsidR="00973266" w:rsidRDefault="00973266">
            <w:pPr>
              <w:pStyle w:val="afff2"/>
            </w:pPr>
            <w:r>
              <w:t>Разработаны требования к поставляемому оборудованию для формирования крупных сборочных единиц объектов морской техники (2014 год).</w:t>
            </w:r>
          </w:p>
          <w:p w:rsidR="00973266" w:rsidRDefault="00973266">
            <w:pPr>
              <w:pStyle w:val="afff2"/>
            </w:pPr>
            <w:r>
              <w:t>Типовые технологии сборки крупных сборочных единиц главного энергетического и вспомогательного оборудования (2015 год).</w:t>
            </w:r>
          </w:p>
          <w:p w:rsidR="00973266" w:rsidRDefault="00973266">
            <w:pPr>
              <w:pStyle w:val="afff2"/>
            </w:pPr>
            <w:r>
              <w:t>Типовые технологии монтажа крупных сборочных единиц главного энергетического и вспомогательного оборудования (2015 год).</w:t>
            </w:r>
          </w:p>
          <w:p w:rsidR="00973266" w:rsidRDefault="00973266">
            <w:pPr>
              <w:pStyle w:val="afff2"/>
            </w:pPr>
            <w:r>
              <w:t>Разработаны требования к организации участков агрегатирования и средствам технологического оснащения при строительстве судов всех классов и назначений (2014 год).</w:t>
            </w:r>
          </w:p>
          <w:p w:rsidR="00973266" w:rsidRDefault="00973266">
            <w:pPr>
              <w:pStyle w:val="afff2"/>
            </w:pPr>
            <w:r>
              <w:t>Организация участка агрегатирования судового энергетического и вспомогательного оборудования (2014 год).</w:t>
            </w:r>
          </w:p>
          <w:p w:rsidR="00973266" w:rsidRDefault="00973266">
            <w:pPr>
              <w:pStyle w:val="afff2"/>
            </w:pPr>
            <w:r>
              <w:t>Разработан комплекс роботизированных средств технологического оснащения для участков агрегатирования судового энергетического оборудования (2015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4.3.2. Разработка конструктивно-технологических решений исполнения комплекса жилых и служебных помещений гражданских судов, обеспечивающих современные требования обитания, противопожарную и экологическую безопасность, и проекта специализированного производства технических средств обстройки судовых помещений (комплекс работ "Комфорт")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98" type="#_x0000_t75" style="width:27.1pt;height:28.05pt">
                  <v:imagedata r:id="rId57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599" type="#_x0000_t75" style="width:22.45pt;height:28.05pt">
                  <v:imagedata r:id="rId57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00" type="#_x0000_t75" style="width:27.1pt;height:28.05pt">
                  <v:imagedata r:id="rId58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01" type="#_x0000_t75" style="width:27.1pt;height:28.05pt">
                  <v:imagedata r:id="rId581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 по конструктивно-технологическим решениям исполнения комплекса жилых и служебных помещений гражданских судов, обеспечивающих современные требования обитания, противопожарную и экологическую безопасность (2013 год).</w:t>
            </w:r>
          </w:p>
          <w:p w:rsidR="00973266" w:rsidRDefault="00973266">
            <w:pPr>
              <w:pStyle w:val="afff2"/>
            </w:pPr>
            <w:r>
              <w:t>Разработаны технологические процессы изготовления и монтажа модульных систем и блок-модулей судовых помещений (2013 год).</w:t>
            </w:r>
          </w:p>
          <w:p w:rsidR="00973266" w:rsidRDefault="00973266">
            <w:pPr>
              <w:pStyle w:val="afff2"/>
            </w:pPr>
            <w:r>
              <w:t>Разработана конструкторская документация на новые специализированные модульные системы и блок-модули судовых помещений (2013 год).</w:t>
            </w:r>
          </w:p>
          <w:p w:rsidR="00973266" w:rsidRDefault="00973266">
            <w:pPr>
              <w:pStyle w:val="afff2"/>
            </w:pPr>
            <w:r>
              <w:t>Разработаны проекты специализированных производств технических средств обстройки судовых помещений (2014 год).</w:t>
            </w:r>
          </w:p>
          <w:p w:rsidR="00973266" w:rsidRDefault="00973266">
            <w:pPr>
              <w:pStyle w:val="afff2"/>
            </w:pPr>
            <w:r>
              <w:t>Разработана технологическая оснастка для формирования надстроек блочно-модульным методом (2014 год).</w:t>
            </w:r>
          </w:p>
          <w:p w:rsidR="00973266" w:rsidRDefault="00973266">
            <w:pPr>
              <w:pStyle w:val="afff2"/>
            </w:pPr>
            <w:r>
              <w:t>Разработаны предложения по организации промышленного производства элементов модульных систем и судовых дверей (2014 год).</w:t>
            </w:r>
          </w:p>
          <w:p w:rsidR="00973266" w:rsidRDefault="00973266">
            <w:pPr>
              <w:pStyle w:val="afff2"/>
            </w:pPr>
            <w:r>
              <w:t>Разработаны предложения по организации производства промышленных партий минеральной плиточной термоакустической изоляции и новых клеев для монтажа изоляции (2014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4.3.3. Разработка организационно- технологического проекта развития корпусообрабатывающего производства, комплекса производственных технологий, создание комплекса механизированного, автоматизированного и роботизированного оборудования для обработки корпусной стали в обеспечение строительства морской техники для освоения континентального шельфа (комплекс работ "Задел")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02" type="#_x0000_t75" style="width:27.1pt;height:28.05pt">
                  <v:imagedata r:id="rId58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03" type="#_x0000_t75" style="width:27.1pt;height:28.05pt">
                  <v:imagedata r:id="rId58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04" type="#_x0000_t75" style="width:27.1pt;height:28.05pt">
                  <v:imagedata r:id="rId58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05" type="#_x0000_t75" style="width:27.1pt;height:28.05pt">
                  <v:imagedata r:id="rId585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 предварительный проект (организационно-технологический проект) развития и модернизации корпусообрабатывающего производства предприятий гражданского судостроения и судоремонта на базе компьютеризации управления производством, комплексной автоматизации и роботизации всего цикла обработки металлопроката (2010 год).</w:t>
            </w:r>
          </w:p>
          <w:p w:rsidR="00973266" w:rsidRDefault="00973266">
            <w:pPr>
              <w:pStyle w:val="afff2"/>
            </w:pPr>
            <w:r>
              <w:t>Разработаны производственные технологии и комплекс автоматизированного и роботизированного оборудования для обработки листового и профильного металлопроката всех перспективных марок сталей, алюминиевых и титановых сплавов (2011 год).</w:t>
            </w:r>
          </w:p>
          <w:p w:rsidR="00973266" w:rsidRDefault="00973266">
            <w:pPr>
              <w:pStyle w:val="afff2"/>
            </w:pPr>
            <w:r>
              <w:t>Разработаны технология и оборудование с программным управлением на базе оптоволоконного лазера для резки, разметки и маркирования судостроительных конструкционных материалов (2011 год).</w:t>
            </w:r>
          </w:p>
          <w:p w:rsidR="00973266" w:rsidRDefault="00973266">
            <w:pPr>
              <w:pStyle w:val="afff2"/>
            </w:pPr>
            <w:r>
              <w:t>Создан опытный образец машины термической резки на крупногабаритный лист с сопутствующим оборудованием и функциональным программным обеспечением (2012 год).</w:t>
            </w:r>
          </w:p>
          <w:p w:rsidR="00973266" w:rsidRDefault="00973266">
            <w:pPr>
              <w:pStyle w:val="afff2"/>
            </w:pPr>
            <w:r>
              <w:t>Разработана система автоматизированной разработки управляющих программ для автоматизированного и роботизированного оборудования обработки листового и профильного металлопроката (2012 год).</w:t>
            </w:r>
          </w:p>
          <w:p w:rsidR="00973266" w:rsidRDefault="00973266">
            <w:pPr>
              <w:pStyle w:val="afff2"/>
            </w:pPr>
            <w:r>
              <w:t>Изготовлен и испытан опытный образец лазерной машины для резки листового проката габаритами до 4,5 х 23,0 метра (2012 год).</w:t>
            </w:r>
          </w:p>
          <w:p w:rsidR="00973266" w:rsidRDefault="00973266">
            <w:pPr>
              <w:pStyle w:val="afff2"/>
            </w:pPr>
            <w:r>
              <w:t>Разработан и изготовлен адаптивный комплекс для гибридной лазерно-дуговой сварки угловых швов и проведены его испытания (2012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4.3.4. Разработка типового технологического проекта сборочно-сварочного производства, инновационных технологических процессов и создание высокопроизводительного механизированного, автоматизированного и роботизированного оборудования для сборки и сварки корпусных конструкций, включая крупногабаритные блоки различных типов перспективной морской техники (комплекс работ "Инновация")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06" type="#_x0000_t75" style="width:38.35pt;height:28.05pt">
                  <v:imagedata r:id="rId58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07" type="#_x0000_t75" style="width:27.1pt;height:28.05pt">
                  <v:imagedata r:id="rId587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08" type="#_x0000_t75" style="width:27.1pt;height:28.05pt">
                  <v:imagedata r:id="rId588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09" type="#_x0000_t75" style="width:33.65pt;height:28.05pt">
                  <v:imagedata r:id="rId58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с привязкой к Дальневосточному региону России:</w:t>
            </w:r>
          </w:p>
          <w:p w:rsidR="00973266" w:rsidRDefault="00973266">
            <w:pPr>
              <w:pStyle w:val="afff2"/>
            </w:pPr>
            <w:r>
              <w:t>технологический проект сборочно-сварочного производства по изготовлению корпусных конструкций крупнотоннажных судов и морской техники, оснащенного высокомеханизированным, автоматизированным и роботизированным оборудованием (2012 год);</w:t>
            </w:r>
          </w:p>
          <w:p w:rsidR="00973266" w:rsidRDefault="00973266">
            <w:pPr>
              <w:pStyle w:val="afff2"/>
            </w:pPr>
            <w:r>
              <w:t>технологические процессы и комплекс автоматизированного, роботизированного оборудования для сборки и сварки корпусных конструкций различных типов морской техники (2013 год);</w:t>
            </w:r>
          </w:p>
          <w:p w:rsidR="00973266" w:rsidRDefault="00973266">
            <w:pPr>
              <w:pStyle w:val="afff2"/>
            </w:pPr>
            <w:r>
              <w:t>компьютеризированная система контроля формы и размеров сварных конструкций в процессе их изготовления (2013 год);</w:t>
            </w:r>
          </w:p>
          <w:p w:rsidR="00973266" w:rsidRDefault="00973266">
            <w:pPr>
              <w:pStyle w:val="afff2"/>
            </w:pPr>
            <w:r>
              <w:t>технологический проект специализированного участка окраски сварных конструкций на основе применения высокомеханизированного оборудования (2013 год).</w:t>
            </w:r>
          </w:p>
          <w:p w:rsidR="00973266" w:rsidRDefault="00973266">
            <w:pPr>
              <w:pStyle w:val="afff2"/>
            </w:pPr>
            <w:r>
              <w:t>Разработаны технологии подготовки поверхности и нанесения лакокрасочных покрытий на всех стадиях изготовления корпусных конструкций.</w:t>
            </w:r>
          </w:p>
          <w:p w:rsidR="00973266" w:rsidRDefault="00973266">
            <w:pPr>
              <w:pStyle w:val="afff2"/>
            </w:pPr>
            <w:r>
              <w:t>Выполнена проработка опытных образцов технологического оборудования (2013 год).</w:t>
            </w:r>
          </w:p>
          <w:p w:rsidR="00973266" w:rsidRDefault="00973266">
            <w:pPr>
              <w:pStyle w:val="afff2"/>
            </w:pPr>
            <w:r>
              <w:t>Разработана система автоматизированной разработки управляющих программ для автоматизированного и роботизированного оборудования (2013 год).</w:t>
            </w:r>
          </w:p>
          <w:p w:rsidR="00973266" w:rsidRDefault="00973266">
            <w:pPr>
              <w:pStyle w:val="afff2"/>
            </w:pPr>
            <w:r>
              <w:t>Разработан концептуальный проект оптимального размещения современной верфи крупнотоннажного судостроения в Северо-Западном регионе России, в том числе организационно-технологические проекты:</w:t>
            </w:r>
          </w:p>
          <w:p w:rsidR="00973266" w:rsidRDefault="00973266">
            <w:pPr>
              <w:pStyle w:val="afff2"/>
            </w:pPr>
            <w:r>
              <w:t>корпусообрабатывающего, сборочно-сварочного и стапельного производств;</w:t>
            </w:r>
          </w:p>
          <w:p w:rsidR="00973266" w:rsidRDefault="00973266">
            <w:pPr>
              <w:pStyle w:val="afff2"/>
            </w:pPr>
            <w:r>
              <w:t>трубообрабатывающего, механо-монтажного, корпусодостроечного, малярно-изоляционного и сдаточного производств.</w:t>
            </w:r>
          </w:p>
          <w:p w:rsidR="00973266" w:rsidRDefault="00973266">
            <w:pPr>
              <w:pStyle w:val="afff2"/>
            </w:pPr>
            <w:r>
              <w:t>Выполнена отработка созданных передовых производственных технологий, оборудования и средств технологического оснащения корпусообрабатывающего, сборочно-сварочного и трубообрабатывающего производств в условиях научно-экспериментальной базы и на предприятиях отрасли (2014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4.3.5. Разработка высокоэффективной производственной технологии гибридной лазерно-дуговой сварки и создание комплекса программно-управляемого оборудования для изготовления корпусных конструкций перспективных судов и морской техники для добычи углеводородного сырья (комплекс работ "Лазер-ТС")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10" type="#_x0000_t75" style="width:33.65pt;height:28.05pt">
                  <v:imagedata r:id="rId59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11" type="#_x0000_t75" style="width:22.45pt;height:28.05pt">
                  <v:imagedata r:id="rId59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12" type="#_x0000_t75" style="width:27.1pt;height:28.05pt">
                  <v:imagedata r:id="rId59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13" type="#_x0000_t75" style="width:33.65pt;height:28.05pt">
                  <v:imagedata r:id="rId59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разработана производственная технология лазерно-дуговой сварки изготовления корпусных конструкций перспективных судов и морской техники (2012 год).</w:t>
            </w:r>
          </w:p>
          <w:p w:rsidR="00973266" w:rsidRDefault="00973266">
            <w:pPr>
              <w:pStyle w:val="afff2"/>
            </w:pPr>
            <w:r>
              <w:t>Подготовлен комплект конструкторской документации на проектирование комплекса для гибридной лазерно-дуговой сварки корпусных конструкций (2012 год).</w:t>
            </w:r>
          </w:p>
          <w:p w:rsidR="00973266" w:rsidRDefault="00973266">
            <w:pPr>
              <w:pStyle w:val="afff2"/>
            </w:pPr>
            <w:r>
              <w:t>Разработано программное обеспечение системы управления комплексом (2013 год).</w:t>
            </w:r>
          </w:p>
          <w:p w:rsidR="00973266" w:rsidRDefault="00973266">
            <w:pPr>
              <w:pStyle w:val="afff2"/>
            </w:pPr>
            <w:r>
              <w:t>Разработана нормативно-техническая документация по технологии гибридной лазерно-дуговой сварки корпусных конструкций перспективных судов и морской техники для добычи углеводородного сырья (2012 год).</w:t>
            </w:r>
          </w:p>
          <w:p w:rsidR="00973266" w:rsidRDefault="00973266">
            <w:pPr>
              <w:pStyle w:val="afff2"/>
            </w:pPr>
            <w:r>
              <w:t>Разработаны и экспериментально апробированы технологические процессы сборочно-сварочного производства с применением гибридной лазерно-дуговой сварки полотнищ и набора (2013 год).</w:t>
            </w:r>
          </w:p>
          <w:p w:rsidR="00973266" w:rsidRDefault="00973266">
            <w:pPr>
              <w:pStyle w:val="afff2"/>
            </w:pPr>
            <w:r>
              <w:t>Разработана рабочая конструкторская документация на комплекс оборудования для автоматизированной сборки, гибридной лазерно-дуговой и роботизированной сварки плоских, объемных и криволинейных секций судов и морской техники.</w:t>
            </w:r>
          </w:p>
          <w:p w:rsidR="00973266" w:rsidRDefault="00973266">
            <w:pPr>
              <w:pStyle w:val="afff2"/>
            </w:pPr>
            <w:r>
              <w:t>Разработан организационно-технический проект компьютеризированной системы проектирования технологических процессов изготовления плоских, объемных и криволинейных секций судов и других изделий морской техники (2013 год).</w:t>
            </w:r>
          </w:p>
          <w:p w:rsidR="00973266" w:rsidRDefault="00973266">
            <w:pPr>
              <w:pStyle w:val="afff2"/>
            </w:pPr>
            <w:r>
              <w:t>Разработано оборудование для сборочно-сварочного производства на базе оптоволоконных технологических лазеров и робототехники.</w:t>
            </w:r>
          </w:p>
          <w:p w:rsidR="00973266" w:rsidRDefault="00973266">
            <w:pPr>
              <w:pStyle w:val="afff2"/>
            </w:pPr>
            <w:r>
              <w:t>Изготовлен опытный образец автоматизированной поточной линии сборки и сварки плоских секций с применением отечественного оптоволоконного лазера мощностью 16 кВт (2014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4.3.6. Разработка технологии и высокопроизводительного автоматизированного мониторингового оборудования для контроля и обеспечения герметичности атомной паропроизводящей установки ледоколов и плавучих атомных электростанций (комплекс работ "Герметичность")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14" type="#_x0000_t75" style="width:27.1pt;height:28.05pt">
                  <v:imagedata r:id="rId59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15" type="#_x0000_t75" style="width:22.45pt;height:28.05pt">
                  <v:imagedata r:id="rId595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16" type="#_x0000_t75" style="width:22.45pt;height:28.05pt">
                  <v:imagedata r:id="rId596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17" type="#_x0000_t75" style="width:27.1pt;height:28.05pt">
                  <v:imagedata r:id="rId597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 проект принципиально новой технологии испытаний на герметичность защитной оболочки установки на "максимальную проектную аварию" с использованием компьютерного испытательного комплекса многоуровневой системы датчиков, возможностью контроля испытательной среды в автоматизированном, интерактивном режиме (2013 год).</w:t>
            </w:r>
          </w:p>
          <w:p w:rsidR="00973266" w:rsidRDefault="00973266">
            <w:pPr>
              <w:pStyle w:val="afff2"/>
            </w:pPr>
            <w:r>
              <w:t>Разработана рабочая конструкторская документация, опытный комплекс оборудования и программное обеспечение, обеспечивающее непрерывный контроль (мониторинг) герметичности защитной оболочки установки в период эксплуатации без выведения из режимов основного оборудования атомной паропроизводящей установки (2014 год).</w:t>
            </w:r>
          </w:p>
          <w:p w:rsidR="00973266" w:rsidRDefault="00973266">
            <w:pPr>
              <w:pStyle w:val="afff2"/>
            </w:pPr>
            <w:r>
              <w:t>Изготовлено стендовое оборудование для испытаний всех видов проходок, используемых в конструкции защитных оболочек, и программное обеспечение испытательных комплексов для всех режимов контроля, удовлетворяющих требованиям контрольных классификационных организаций (2014 год).</w:t>
            </w:r>
          </w:p>
          <w:p w:rsidR="00973266" w:rsidRDefault="00973266">
            <w:pPr>
              <w:pStyle w:val="afff2"/>
            </w:pPr>
            <w:r>
              <w:t>Разработаны уникальная испытательная система мониторинга состояния защитной оболочки в период постройки новых заказов и основные положения по реализации многоуровневой системы обеспечения и контроля герметичности защитных оболочек реакторов на базе требований МАГАТЭ (2014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4.4. Сертификация технологических процессов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18" type="#_x0000_t75" style="width:27.1pt;height:28.05pt">
                  <v:imagedata r:id="rId59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19" type="#_x0000_t75" style="width:22.45pt;height:28.05pt">
                  <v:imagedata r:id="rId59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20" type="#_x0000_t75" style="width:22.45pt;height:28.05pt">
                  <v:imagedata r:id="rId60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21" type="#_x0000_t75" style="width:27.1pt;height:28.05pt">
                  <v:imagedata r:id="rId601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4.4.1. Разработка и реализация комплекса мероприятий по сертификации технологических процессов строительства перспективных гражданских судов и морской техники, в том числе работающих в экстремальных условиях арктического шельфа (комплекс работ "Качество")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22" type="#_x0000_t75" style="width:27.1pt;height:28.05pt">
                  <v:imagedata r:id="rId60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23" type="#_x0000_t75" style="width:22.45pt;height:28.05pt">
                  <v:imagedata r:id="rId603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24" type="#_x0000_t75" style="width:22.45pt;height:28.05pt">
                  <v:imagedata r:id="rId604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25" type="#_x0000_t75" style="width:27.1pt;height:28.05pt">
                  <v:imagedata r:id="rId605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разработана методика оценки соответствия технологических процессов требованиям сертификации, включая критерии оценки качества технологических процессов в судостроении (2013 год).</w:t>
            </w:r>
          </w:p>
          <w:p w:rsidR="00973266" w:rsidRDefault="00973266">
            <w:pPr>
              <w:pStyle w:val="afff2"/>
            </w:pPr>
            <w:r>
              <w:t>Разработаны:</w:t>
            </w:r>
          </w:p>
          <w:p w:rsidR="00973266" w:rsidRDefault="00973266">
            <w:pPr>
              <w:pStyle w:val="afff2"/>
            </w:pPr>
            <w:r>
              <w:t>правила обеспечения безопасности основных технологических процессов (2013 год);</w:t>
            </w:r>
          </w:p>
          <w:p w:rsidR="00973266" w:rsidRDefault="00973266">
            <w:pPr>
              <w:pStyle w:val="afff2"/>
            </w:pPr>
            <w:r>
              <w:t>положения о сертификации технологических процессов (2013 год);</w:t>
            </w:r>
          </w:p>
          <w:p w:rsidR="00973266" w:rsidRDefault="00973266">
            <w:pPr>
              <w:pStyle w:val="afff2"/>
            </w:pPr>
            <w:r>
              <w:t>положения о проведении аудита соответствия технологических процессов требованиям по сертификации технологических процессов (2013 год);</w:t>
            </w:r>
          </w:p>
          <w:p w:rsidR="00973266" w:rsidRDefault="00973266">
            <w:pPr>
              <w:pStyle w:val="afff2"/>
            </w:pPr>
            <w:r>
              <w:t>программа сертификации технологических процессов и оборудования для судостроительных производств (2014 год);</w:t>
            </w:r>
          </w:p>
          <w:p w:rsidR="00973266" w:rsidRDefault="00973266">
            <w:pPr>
              <w:pStyle w:val="afff2"/>
            </w:pPr>
            <w:r>
              <w:t>сертификаты технологических процессов в соответствии с программой (2014 год);</w:t>
            </w:r>
          </w:p>
          <w:p w:rsidR="00973266" w:rsidRDefault="00973266">
            <w:pPr>
              <w:pStyle w:val="afff2"/>
            </w:pPr>
            <w:r>
              <w:t>методики расчета и нормативы трудоемкости технологических процессов, материальных затрат для различных типов судов и плавсооружений в показателях, сопоставимых с показателями зарубежных предприятий (2015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5. Технологии создания морского радиоэлектронного оборудования и систем управления ("Судовое приборостроение")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26" type="#_x0000_t75" style="width:47.7pt;height:28.05pt">
                  <v:imagedata r:id="rId60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27" type="#_x0000_t75" style="width:33.65pt;height:28.05pt">
                  <v:imagedata r:id="rId60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28" type="#_x0000_t75" style="width:43pt;height:28.05pt">
                  <v:imagedata r:id="rId60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29" type="#_x0000_t75" style="width:38.35pt;height:28.05pt">
                  <v:imagedata r:id="rId60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30" type="#_x0000_t75" style="width:38.35pt;height:28.05pt">
                  <v:imagedata r:id="rId61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31" type="#_x0000_t75" style="width:47.7pt;height:28.05pt">
                  <v:imagedata r:id="rId61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32" type="#_x0000_t75" style="width:43pt;height:28.05pt">
                  <v:imagedata r:id="rId61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33" type="#_x0000_t75" style="width:27.1pt;height:28.05pt">
                  <v:imagedata r:id="rId613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34" type="#_x0000_t75" style="width:27.1pt;height:28.05pt">
                  <v:imagedata r:id="rId614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5.1. Технологии развития и обеспечения интеграции систем навигации и управления техническими средствами и судами в целом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35" type="#_x0000_t75" style="width:43pt;height:28.05pt">
                  <v:imagedata r:id="rId61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36" type="#_x0000_t75" style="width:33.65pt;height:28.05pt">
                  <v:imagedata r:id="rId61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37" type="#_x0000_t75" style="width:38.35pt;height:28.05pt">
                  <v:imagedata r:id="rId61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38" type="#_x0000_t75" style="width:33.65pt;height:28.05pt">
                  <v:imagedata r:id="rId61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39" type="#_x0000_t75" style="width:33.65pt;height:28.05pt">
                  <v:imagedata r:id="rId61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40" type="#_x0000_t75" style="width:47.7pt;height:28.05pt">
                  <v:imagedata r:id="rId62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41" type="#_x0000_t75" style="width:43pt;height:28.05pt">
                  <v:imagedata r:id="rId621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5.1.1. Технологии развития судовой навигационной техники для обеспечения безопасности мореплавания и информационного обеспечения судов (комплекс работ "Навигация-3")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42" type="#_x0000_t75" style="width:33.65pt;height:28.05pt">
                  <v:imagedata r:id="rId62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43" type="#_x0000_t75" style="width:33.65pt;height:28.05pt">
                  <v:imagedata r:id="rId62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44" type="#_x0000_t75" style="width:33.65pt;height:28.05pt">
                  <v:imagedata r:id="rId62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45" type="#_x0000_t75" style="width:33.65pt;height:28.05pt">
                  <v:imagedata r:id="rId625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 по перспективному развитию судовой навигационной и оптико-электронной техники для обеспечения безопасности мореплавания, информационного обеспечения судов, охраны окружающей среды (2012 год).</w:t>
            </w:r>
          </w:p>
          <w:p w:rsidR="00973266" w:rsidRDefault="00973266">
            <w:pPr>
              <w:pStyle w:val="afff2"/>
            </w:pPr>
            <w:r>
              <w:t>Разработана нормативная база метрологического обеспечения навигационного приборостроения (2011 год).</w:t>
            </w:r>
          </w:p>
          <w:p w:rsidR="00973266" w:rsidRDefault="00973266">
            <w:pPr>
              <w:pStyle w:val="afff2"/>
            </w:pPr>
            <w:r>
              <w:t>Обоснованы направления развития навигационных рыбопоисковых средств и систем автоматизированного управления для рыбопромысловых судов (2011 год).</w:t>
            </w:r>
          </w:p>
          <w:p w:rsidR="00973266" w:rsidRDefault="00973266">
            <w:pPr>
              <w:pStyle w:val="afff2"/>
            </w:pPr>
            <w:r>
              <w:t>Разработаны технологии (предварительные проекты) создания аппаратуры, обеспечивающей навигационной информацией суда общего и специального назначения и их палубные летательные аппараты (2012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5.1.2. Разработка перспективных технологий развития судовых навигационных систем и устройств нового поколения (комплекс работ "Навигация - 4")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46" type="#_x0000_t75" style="width:38.35pt;height:28.05pt">
                  <v:imagedata r:id="rId62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47" type="#_x0000_t75" style="width:27.1pt;height:28.05pt">
                  <v:imagedata r:id="rId627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48" type="#_x0000_t75" style="width:43pt;height:28.05pt">
                  <v:imagedata r:id="rId62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49" type="#_x0000_t75" style="width:43pt;height:28.05pt">
                  <v:imagedata r:id="rId62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 по созданию дифференциальных систем спутниковой и акустической навигации, систем управления движением судов (2015 год).</w:t>
            </w:r>
          </w:p>
          <w:p w:rsidR="00973266" w:rsidRDefault="00973266">
            <w:pPr>
              <w:pStyle w:val="afff2"/>
            </w:pPr>
            <w:r>
              <w:t>Разработаны технические предложения для автоматизированной радарной системы обеспечения навигационной безопасности при проходе судами узкостей (мостов) в сложных метеорологических условиях (дождь, снег, туман) (2015 год).</w:t>
            </w:r>
          </w:p>
          <w:p w:rsidR="00973266" w:rsidRDefault="00973266">
            <w:pPr>
              <w:pStyle w:val="afff2"/>
            </w:pPr>
            <w:r>
              <w:t>Разработаны рабочая конструкторская документация и опытный образец малогабаритного аэроморского гравиметра нового поколения (2015 год).</w:t>
            </w:r>
          </w:p>
          <w:p w:rsidR="00973266" w:rsidRDefault="00973266">
            <w:pPr>
              <w:pStyle w:val="afff2"/>
            </w:pPr>
            <w:r>
              <w:t>Разработаны технические предложения по созданию высокоточных набортных гравиметрических и дифференциальных магнитометрических комплексов, обеспечивающих работу судов по методике 2D, 3D и 4D (2015 год).</w:t>
            </w:r>
          </w:p>
          <w:p w:rsidR="00973266" w:rsidRDefault="00973266">
            <w:pPr>
              <w:pStyle w:val="afff2"/>
            </w:pPr>
            <w:r>
              <w:t>Создан макетный образец гидроакустической системы отображения дна и движения земснаряда при проведении дноуглубительных работ (2015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5.1.3. Создание нового поколения автоматизированных систем управления судами, морскими объектами и технологическими процессами на объектах морской техники (комплекс работ "АСУ-ТП")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50" type="#_x0000_t75" style="width:38.35pt;height:28.05pt">
                  <v:imagedata r:id="rId63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51" type="#_x0000_t75" style="width:33.65pt;height:28.05pt">
                  <v:imagedata r:id="rId63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52" type="#_x0000_t75" style="width:27.1pt;height:28.05pt">
                  <v:imagedata r:id="rId63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53" type="#_x0000_t75" style="width:27.1pt;height:28.05pt">
                  <v:imagedata r:id="rId63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54" type="#_x0000_t75" style="width:38.35pt;height:28.05pt">
                  <v:imagedata r:id="rId634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 комплект технических предложений для аппаратных средств в целях создания автоматизированных систем управления технологическими процессами и радиоэлектронным оборудованием объектов морской техники (2014 год).</w:t>
            </w:r>
          </w:p>
          <w:p w:rsidR="00973266" w:rsidRDefault="00973266">
            <w:pPr>
              <w:pStyle w:val="afff2"/>
            </w:pPr>
            <w:r>
              <w:t>Разработана технология (предварительный проект) создания автоматизированных систем управления технологическими процессами транспортных судов, в том числе для транспортировки углеводородов в арктических условиях (2014 год).</w:t>
            </w:r>
          </w:p>
          <w:p w:rsidR="00973266" w:rsidRDefault="00973266">
            <w:pPr>
              <w:pStyle w:val="afff2"/>
            </w:pPr>
            <w:r>
              <w:t>Разработана технология создания конкурентоспособных автоматизированных систем управления технологическими процессами для судов промыслового флота (2013 год).</w:t>
            </w:r>
          </w:p>
          <w:p w:rsidR="00973266" w:rsidRDefault="00973266">
            <w:pPr>
              <w:pStyle w:val="afff2"/>
            </w:pPr>
            <w:r>
              <w:t>Разработано техническое предложение для автоматизированных систем управления технологическими процессами скоростных судов (в том числе судов с динамическими принципами поддержания) в целях обеспечения безопасности и конкурентоспособности перевозок (2013 год).</w:t>
            </w:r>
          </w:p>
          <w:p w:rsidR="00973266" w:rsidRDefault="00973266">
            <w:pPr>
              <w:pStyle w:val="afff2"/>
            </w:pPr>
            <w:r>
              <w:t>Разработано техническое предложение для универсального автоматизированного рабочего места операторов автоматизированных систем управления технологическими процессами добычных морских объектов (2013 год).</w:t>
            </w:r>
          </w:p>
          <w:p w:rsidR="00973266" w:rsidRDefault="00973266">
            <w:pPr>
              <w:pStyle w:val="afff2"/>
            </w:pPr>
            <w:r>
              <w:t>Разработана технология автоматизированного управления движением судов различного назначения, обеспечивающая высокую точность и надежность движения по заданному маршруту за счет применения нелинейных адаптивных законов управления, реализуемых на современной микропроцессорной технике (2014 год).</w:t>
            </w:r>
          </w:p>
          <w:p w:rsidR="00973266" w:rsidRDefault="00973266">
            <w:pPr>
              <w:pStyle w:val="afff2"/>
            </w:pPr>
            <w:r>
              <w:t>Разработана технология создания автоматизированных систем управления технологическими процессами плавучих энергоблоков, платформ и ледоколов с перспективными атомными энергетическими установками, в том числе технология создания цифровой системы управления защиты атомными энергетическими установками, обеспечивающей повышение безопасности, долговечности и надежности (2014 год).</w:t>
            </w:r>
          </w:p>
          <w:p w:rsidR="00973266" w:rsidRDefault="00973266">
            <w:pPr>
              <w:pStyle w:val="afff2"/>
            </w:pPr>
            <w:r>
              <w:t>Разработана технология создания сверхбольших интегральных схем "Система на кристалле" для создания высоконадежных систем и комплексов управления технологическими процессами с автоматической реконфигурацией структуры (2013 год).</w:t>
            </w:r>
          </w:p>
          <w:p w:rsidR="00973266" w:rsidRDefault="00973266">
            <w:pPr>
              <w:pStyle w:val="afff2"/>
            </w:pPr>
            <w:r>
              <w:t>Разработано техническое предложение для автоматизированной системы управления едиными электроэнергетическими системами с гребными электрическими установками для судов различных типов на основе современной элементной базы энергоэффективных алгоритмов управления (2014 год).</w:t>
            </w:r>
          </w:p>
          <w:p w:rsidR="00973266" w:rsidRDefault="00973266">
            <w:pPr>
              <w:pStyle w:val="afff2"/>
            </w:pPr>
            <w:r>
              <w:t>Разработана технология создания автоматизированных систем управления технологическими процессами для научно-исследовательских и гидрографических судов (2015 год).</w:t>
            </w:r>
          </w:p>
          <w:p w:rsidR="00973266" w:rsidRDefault="00973266">
            <w:pPr>
              <w:pStyle w:val="afff2"/>
            </w:pPr>
            <w:r>
              <w:t>Разработана технология создания автоматизированных систем управления для безэкипажных судов (2015 год).</w:t>
            </w:r>
          </w:p>
          <w:p w:rsidR="00973266" w:rsidRDefault="00973266">
            <w:pPr>
              <w:pStyle w:val="afff2"/>
            </w:pPr>
            <w:r>
              <w:t>Разработаны предложения по созданию технических средств контроля местонахождения и производственной деятельности судов рыбопромыслового флота на современной технологической базе и их интеграции с автоматизированными системами управления судов рыбопромыслового флота (2012 - 2013 годы)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5.1.4. Разработка всеширотных автоматизированных систем управления движением морских судов и информационной поддержки судоводителя (комплекс работ "АСУ-движение")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55" type="#_x0000_t75" style="width:38.35pt;height:28.05pt">
                  <v:imagedata r:id="rId63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56" type="#_x0000_t75" style="width:27.1pt;height:28.05pt">
                  <v:imagedata r:id="rId63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57" type="#_x0000_t75" style="width:33.65pt;height:28.05pt">
                  <v:imagedata r:id="rId637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58" type="#_x0000_t75" style="width:33.65pt;height:28.05pt">
                  <v:imagedata r:id="rId638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59" type="#_x0000_t75" style="width:33.65pt;height:28.05pt">
                  <v:imagedata r:id="rId63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 и перспективные информационные технологии в части автоматического и полуавтоматического всеширотного управления движением судов, совершенствования средств связи и навигации на основе беспроводных систем связи, микропроцессоров и микромеханических устройств (2012 год).</w:t>
            </w:r>
          </w:p>
          <w:p w:rsidR="00973266" w:rsidRDefault="00973266">
            <w:pPr>
              <w:pStyle w:val="afff2"/>
            </w:pPr>
            <w:r>
              <w:t>Разработано алгоритмическое и программное обеспечение режимов координированного управления маневрированием судов при ведении поисковых и глубоководных подводно-технических работ на основе математических трехмерных моделей поведения системы "судно - технические средства - глубоководное оборудование" (2013 год).</w:t>
            </w:r>
          </w:p>
          <w:p w:rsidR="00973266" w:rsidRDefault="00973266">
            <w:pPr>
              <w:pStyle w:val="afff2"/>
            </w:pPr>
            <w:r>
              <w:t>Разработана рабочая конструкторская документация экспериментального образца комплексной автоматизированной системы управления (авторулевого) движением судна с проработкой возможности использования в этой системе энергетических агрегатов судов (2013 год).</w:t>
            </w:r>
          </w:p>
          <w:p w:rsidR="00973266" w:rsidRDefault="00973266">
            <w:pPr>
              <w:pStyle w:val="afff2"/>
            </w:pPr>
            <w:r>
              <w:t>Разработано техническое предложение для опытного образца универсального программного комплекса для обеспечения выдачи рекомендаций судоводителям и операторам систем управления движением судов для минимизации ущерба при неизбежности столкновения объектов морской деятельности (2014 год).</w:t>
            </w:r>
          </w:p>
          <w:p w:rsidR="00973266" w:rsidRDefault="00973266">
            <w:pPr>
              <w:pStyle w:val="afff2"/>
            </w:pPr>
            <w:r>
              <w:t>Разработана технология создания конкурентоспособных автоматизированных систем управления движением и позиционированием морских объектов для добычи и транспортировки углеводородных ресурсов на арктическом континентальном шельфе (2014 год).</w:t>
            </w:r>
          </w:p>
          <w:p w:rsidR="00973266" w:rsidRDefault="00973266">
            <w:pPr>
              <w:pStyle w:val="afff2"/>
            </w:pPr>
            <w:r>
              <w:t>Разработаны технический проект и опытный образец судовой информационно-справочной системы для обеспечения безопасности мореплавания и поддержки принятия решений при бедствии судов рыбопромыслового флота в районах промысла (2014 год).</w:t>
            </w:r>
          </w:p>
          <w:p w:rsidR="00973266" w:rsidRDefault="00973266">
            <w:pPr>
              <w:pStyle w:val="afff2"/>
            </w:pPr>
            <w:r>
              <w:t>Разработан судовой интегрированный навигационно-промысловый комплекс обеспечения безопасности плавания, эффективного промысла в сложных метеорологических и промысловых условиях и автоматической передачи информации о состоянии судна и результатах промысловой деятельности (2014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5.1.5. Разработка автоматизированных систем управления движением судов смешанного (река - море) плавания и информационной поддержки судоводителя (комплекс работ "АСУ - "река - море")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60" type="#_x0000_t75" style="width:33.65pt;height:28.05pt">
                  <v:imagedata r:id="rId64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61" type="#_x0000_t75" style="width:29pt;height:28.05pt">
                  <v:imagedata r:id="rId64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62" type="#_x0000_t75" style="width:29pt;height:28.05pt">
                  <v:imagedata r:id="rId64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предварительные проекты и перспективные информационные технологии в части автоматического и полуавтоматического всепогодного управления движением судов, совершенствования средств связи и навигации на основе беспроводных систем связи, микропроцессоров и микромеханических устройств (2011 год).</w:t>
            </w:r>
          </w:p>
          <w:p w:rsidR="00973266" w:rsidRDefault="00973266">
            <w:pPr>
              <w:pStyle w:val="afff2"/>
            </w:pPr>
            <w:r>
              <w:t>Разработано алгоритмическое и программное обеспечение режимов координированного управления маневрированием судов при ведении поисковых подводно-технических работ на основе математических трехмерных моделей поведения системы "судно - технические средства" (2011 год).</w:t>
            </w:r>
          </w:p>
          <w:p w:rsidR="00973266" w:rsidRDefault="00973266">
            <w:pPr>
              <w:pStyle w:val="afff2"/>
            </w:pPr>
            <w:r>
              <w:t>Разработано техническое предложение для опытного образца универсального программного комплекса для обеспечения выдачи рекомендаций судоводителям и операторам систем управления движением судов в целях минимизации ущерба (2011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5.1.6. Разработка технологии создания конкурентоспособных автоматизированных систем диспетчеризации и мониторинга обстановки для координированного управления морскими объектами в акваториях стационарных и плавучих платформ на арктическом континентальном шельфе (комплекс работ "Диспетчеризация")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63" type="#_x0000_t75" style="width:27.1pt;height:28.05pt">
                  <v:imagedata r:id="rId64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64" type="#_x0000_t75" style="width:27.1pt;height:28.05pt">
                  <v:imagedata r:id="rId644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65" type="#_x0000_t75" style="width:27.1pt;height:28.05pt">
                  <v:imagedata r:id="rId645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66" type="#_x0000_t75" style="width:27.1pt;height:28.05pt">
                  <v:imagedata r:id="rId646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разработана технология (техническое предложение) создания конкурентоспособных автоматизированных систем диспетчеризации и мониторинга обстановки для координированного управления морскими объектами в акваториях стационарных и плавучих платформ на арктическом континентальном шельфе (2015 год).</w:t>
            </w:r>
          </w:p>
          <w:p w:rsidR="00973266" w:rsidRDefault="00973266">
            <w:pPr>
              <w:pStyle w:val="afff2"/>
            </w:pPr>
            <w:r>
              <w:t>Разработана система мониторинга и информационной поддержки судоводителя, обеспечивающая управление мобильными силами и средствами, контроль промышленного рыболовства, охрану водных биоресурсов, управление рациональным использованием биоресурсов (2014 год).</w:t>
            </w:r>
          </w:p>
          <w:p w:rsidR="00973266" w:rsidRDefault="00973266">
            <w:pPr>
              <w:pStyle w:val="afff2"/>
            </w:pPr>
            <w:r>
              <w:t>Разработана судовая аппаратура системы управления беспилотным летательным аппаратом для мониторинга морской и наземной поверхности (2014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5.1.7. Комплексирование использования судовых систем и радиоэлектронного оборудования, создание интегрированных мостиковых систем, обеспечение электромагнитной совместимости перспективных судов и морской техники, разработка интегрированных внутрисудовых систем связи и видеонаблюдения (комплекс работ "Совместимость")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67" type="#_x0000_t75" style="width:38.35pt;height:28.05pt">
                  <v:imagedata r:id="rId64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68" type="#_x0000_t75" style="width:29pt;height:28.05pt">
                  <v:imagedata r:id="rId64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69" type="#_x0000_t75" style="width:38.35pt;height:28.05pt">
                  <v:imagedata r:id="rId64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70" type="#_x0000_t75" style="width:29pt;height:28.05pt">
                  <v:imagedata r:id="rId65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техническое предложение, правила и рекомендации по обеспечению электромагнитной совместимости перспективных судов и морской техники (с детализацией рекомендаций и технических решений по основным типам перспективных судов и морской техники) (2012 год).</w:t>
            </w:r>
          </w:p>
          <w:p w:rsidR="00973266" w:rsidRDefault="00973266">
            <w:pPr>
              <w:pStyle w:val="afff2"/>
            </w:pPr>
            <w:r>
              <w:t>Разработана рабочая конструкторская документация опытного образца интегрированной внутрисудовой системы связи и видеонаблюдения (2012 год).</w:t>
            </w:r>
          </w:p>
          <w:p w:rsidR="00973266" w:rsidRDefault="00973266">
            <w:pPr>
              <w:pStyle w:val="afff2"/>
            </w:pPr>
            <w:r>
              <w:t>Разработана рабочая конструкторская документация опытного образца базового проекта интегрированной мостиковой системы как интегратора верхнего уровня (2012 год).</w:t>
            </w:r>
          </w:p>
          <w:p w:rsidR="00973266" w:rsidRDefault="00973266">
            <w:pPr>
              <w:pStyle w:val="afff2"/>
            </w:pPr>
            <w:r>
              <w:t>Разработана программа по реализации принципов Е-навигации, основанной на комплексном использовании цифровых информационных технологий в судовой аппаратуре и береговых комплексах, в целях обеспечения безопасности мореплавания, информационного обеспечения судов и береговых структур, охраны окружающей среды (2011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5.2. Технологии создания средств гидроакустики и связи для выполнения работ под водой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71" type="#_x0000_t75" style="width:43pt;height:28.05pt">
                  <v:imagedata r:id="rId65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72" type="#_x0000_t75" style="width:33.65pt;height:28.05pt">
                  <v:imagedata r:id="rId65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73" type="#_x0000_t75" style="width:33.65pt;height:28.05pt">
                  <v:imagedata r:id="rId65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74" type="#_x0000_t75" style="width:33.65pt;height:28.05pt">
                  <v:imagedata r:id="rId654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75" type="#_x0000_t75" style="width:27.1pt;height:28.05pt">
                  <v:imagedata r:id="rId655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76" type="#_x0000_t75" style="width:47.7pt;height:28.05pt">
                  <v:imagedata r:id="rId656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77" type="#_x0000_t75" style="width:47.7pt;height:28.05pt">
                  <v:imagedata r:id="rId657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5.2.1. Разработка технологий развития гидроакустических систем освещения подводной обстановки, позиционирования подводных объектов, мониторинга дна и состояния трубопроводов, проведения водолазных работ (комплекс работ "Гидролокация-1")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78" type="#_x0000_t75" style="width:33.65pt;height:28.05pt">
                  <v:imagedata r:id="rId65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79" type="#_x0000_t75" style="width:33.65pt;height:28.05pt">
                  <v:imagedata r:id="rId65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80" type="#_x0000_t75" style="width:33.65pt;height:28.05pt">
                  <v:imagedata r:id="rId66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81" type="#_x0000_t75" style="width:33.65pt;height:28.05pt">
                  <v:imagedata r:id="rId66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 и создан опытный образец буксируемого многолучевого гидролокатора бокового обзора (2012 год).</w:t>
            </w:r>
          </w:p>
          <w:p w:rsidR="00973266" w:rsidRDefault="00973266">
            <w:pPr>
              <w:pStyle w:val="afff2"/>
            </w:pPr>
            <w:r>
              <w:t>Разработаны гидроакустические комплексы контроля состояния магистральных нефтегазопроводов, контроля загрязнения акваторий нефтепродуктами (2012 год).</w:t>
            </w:r>
          </w:p>
          <w:p w:rsidR="00973266" w:rsidRDefault="00973266">
            <w:pPr>
              <w:pStyle w:val="afff2"/>
            </w:pPr>
            <w:r>
              <w:t>Разработана технология освещения подводной обстановки и мониторинга дна и создан многофункциональный гидроакустический комплекс, предназначенный для картографирования морского дна, определения трехмерного рельефа, структуры донных осадков и течений (2012 год).</w:t>
            </w:r>
          </w:p>
          <w:p w:rsidR="00973266" w:rsidRDefault="00973266">
            <w:pPr>
              <w:pStyle w:val="afff2"/>
            </w:pPr>
            <w:r>
              <w:t>Разработан и создан опытный образец буксируемого профилографа для зондирования морского дна, способного совершать поперечные перемещения при движении судна-буксировщика прямым курсом (2012 год).</w:t>
            </w:r>
          </w:p>
          <w:p w:rsidR="00973266" w:rsidRDefault="00973266">
            <w:pPr>
              <w:pStyle w:val="afff2"/>
            </w:pPr>
            <w:r>
              <w:t>Разработан и изготовлен опытный образец малогабаритного приборного комплекса для уточненного позиционирования подводных объектов в навигационном поле произвольно расставленных гидроакустических маяков-ответчиков (2011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5.2.2. Разработка технологий создания нового поколения гидроакустических систем различного назначения (комплекс работ "Гидролокация-2")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82" type="#_x0000_t75" style="width:38.35pt;height:28.05pt">
                  <v:imagedata r:id="rId66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83" type="#_x0000_t75" style="width:27.1pt;height:28.05pt">
                  <v:imagedata r:id="rId663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84" type="#_x0000_t75" style="width:47.7pt;height:28.05pt">
                  <v:imagedata r:id="rId664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85" type="#_x0000_t75" style="width:47.7pt;height:28.05pt">
                  <v:imagedata r:id="rId665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разработана рабочая конструкторская документация и созданы опытные образцы нового поколения гидроакустических систем различного назначения, в том числе:</w:t>
            </w:r>
          </w:p>
          <w:p w:rsidR="00973266" w:rsidRDefault="00973266">
            <w:pPr>
              <w:pStyle w:val="afff2"/>
            </w:pPr>
            <w:r>
              <w:t>гидроакустической станции для навигационных, промерных и рыбопоисковых целей (2014 год);</w:t>
            </w:r>
          </w:p>
          <w:p w:rsidR="00973266" w:rsidRDefault="00973266">
            <w:pPr>
              <w:pStyle w:val="afff2"/>
            </w:pPr>
            <w:r>
              <w:t>малогабаритной гидроакустической станции связи для подводного бурового судна (2015 год);</w:t>
            </w:r>
          </w:p>
          <w:p w:rsidR="00973266" w:rsidRDefault="00973266">
            <w:pPr>
              <w:pStyle w:val="afff2"/>
            </w:pPr>
            <w:r>
              <w:t>гидроакустической станции контроля внешней обстановки для подводного бурового комплекса, предназначенного для добычи газа на шельфовых месторождениях северных морей (2015 год);</w:t>
            </w:r>
          </w:p>
          <w:p w:rsidR="00973266" w:rsidRDefault="00973266">
            <w:pPr>
              <w:pStyle w:val="afff2"/>
            </w:pPr>
            <w:r>
              <w:t>гидроакустической системы измерения толщины льда в окрестностях морских нефтяных платформ и зонах подходов танкеров к ним (2015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5.3. Технологии создания радиолокационных средств для обеспечения морской деятельности на новой электронной компонентной базе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86" type="#_x0000_t75" style="width:47.7pt;height:28.05pt">
                  <v:imagedata r:id="rId66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87" type="#_x0000_t75" style="width:33.65pt;height:28.05pt">
                  <v:imagedata r:id="rId66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88" type="#_x0000_t75" style="width:33.65pt;height:28.05pt">
                  <v:imagedata r:id="rId66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89" type="#_x0000_t75" style="width:33.65pt;height:28.05pt">
                  <v:imagedata r:id="rId66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90" type="#_x0000_t75" style="width:33.65pt;height:28.05pt">
                  <v:imagedata r:id="rId67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91" type="#_x0000_t75" style="width:43pt;height:28.05pt">
                  <v:imagedata r:id="rId67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92" type="#_x0000_t75" style="width:47.7pt;height:28.05pt">
                  <v:imagedata r:id="rId67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93" type="#_x0000_t75" style="width:27.1pt;height:28.05pt">
                  <v:imagedata r:id="rId673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94" type="#_x0000_t75" style="width:27.1pt;height:28.05pt">
                  <v:imagedata r:id="rId674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5.3.1. Технологии создания радиолокационных средств для обеспечения морской деятельности (с использованием новой электронной компонентной базы) (комплекс работ "Дозор-1")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95" type="#_x0000_t75" style="width:38.35pt;height:28.05pt">
                  <v:imagedata r:id="rId67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96" type="#_x0000_t75" style="width:33.65pt;height:28.05pt">
                  <v:imagedata r:id="rId67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97" type="#_x0000_t75" style="width:33.65pt;height:28.05pt">
                  <v:imagedata r:id="rId67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98" type="#_x0000_t75" style="width:33.65pt;height:28.05pt">
                  <v:imagedata r:id="rId67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699" type="#_x0000_t75" style="width:33.65pt;height:28.05pt">
                  <v:imagedata r:id="rId67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разработана рабочая конструкторская документация и создан опытный образец судовой радиолокационной станции с низким уровнем излучения (2013 год).</w:t>
            </w:r>
          </w:p>
          <w:p w:rsidR="00973266" w:rsidRDefault="00973266">
            <w:pPr>
              <w:pStyle w:val="afff2"/>
            </w:pPr>
            <w:r>
              <w:t>Создана технологическая база для ряда радиолокационных станций морского назначения, разработан и испытан макет радиолокационной станции с регулируемым уровнем выходной мощности и цифровым формированием и обработкой сигналов (2012 год).</w:t>
            </w:r>
          </w:p>
          <w:p w:rsidR="00973266" w:rsidRDefault="00973266">
            <w:pPr>
              <w:pStyle w:val="afff2"/>
            </w:pPr>
            <w:r>
              <w:t>Разработана рабочая конструкторская документация и создан опытный образец береговых и судовых радиолокационных станций поверхностной волны для решения задач мониторинга морской поверхности (2012 год).</w:t>
            </w:r>
          </w:p>
          <w:p w:rsidR="00973266" w:rsidRDefault="00973266">
            <w:pPr>
              <w:pStyle w:val="afff2"/>
            </w:pPr>
            <w:r>
              <w:t>Разработана технология (технический проект) высокоточной оценки ледовой обстановки с помощью радиолокационной станции мм-диапазона (2012 год).</w:t>
            </w:r>
          </w:p>
          <w:p w:rsidR="00973266" w:rsidRDefault="00973266">
            <w:pPr>
              <w:pStyle w:val="afff2"/>
            </w:pPr>
            <w:r>
              <w:t>Разработана рабочая конструкторская документация и создан опытный образец всепогодного сверхширокополосного радиолокационного комплекса, предназначенного для локации природных сред, обнаружения загрязнений морской поверхности, определения границ ледового покрова, нефтяных пятен и др. (2012 год).</w:t>
            </w:r>
          </w:p>
          <w:p w:rsidR="00973266" w:rsidRDefault="00973266">
            <w:pPr>
              <w:pStyle w:val="afff2"/>
            </w:pPr>
            <w:r>
              <w:t>Разработана рабочая конструкторская документация и создан опытный образец радиолокационного комплекса многопрофильного мониторинга больших морских акваторий с высокой разрешающей способностью (2013 год).</w:t>
            </w:r>
          </w:p>
          <w:p w:rsidR="00973266" w:rsidRDefault="00973266">
            <w:pPr>
              <w:pStyle w:val="afff2"/>
            </w:pPr>
            <w:r>
              <w:t>Разработаны технические предложения для унифицированного ряда малогабаритных многофункциональных радиолокационных станций для мониторинга морской, воздушной и наземной поверхности (2013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5.3.2. Разработка нового поколения средств радиосвязи, радарных систем информационного обеспечения, комплексов радиолокационно-оптического мониторинга (комплекс работ "Дозор-2")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00" type="#_x0000_t75" style="width:47.7pt;height:28.05pt">
                  <v:imagedata r:id="rId68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01" type="#_x0000_t75" style="width:43pt;height:28.05pt">
                  <v:imagedata r:id="rId68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02" type="#_x0000_t75" style="width:47.7pt;height:28.05pt">
                  <v:imagedata r:id="rId68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03" type="#_x0000_t75" style="width:27.1pt;height:28.05pt">
                  <v:imagedata r:id="rId683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04" type="#_x0000_t75" style="width:27.1pt;height:28.05pt">
                  <v:imagedata r:id="rId684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разработана рабочая конструкторская документация и опытный образец аппаратурно-программного комплекса мониторинга ионосферных радиоканалов для обеспечения высоконадежной адаптивной системы радиосвязи в интересах безопасного мореплавания (2016 год).</w:t>
            </w:r>
          </w:p>
          <w:p w:rsidR="00973266" w:rsidRDefault="00973266">
            <w:pPr>
              <w:pStyle w:val="afff2"/>
            </w:pPr>
            <w:r>
              <w:t>Разработано техническое предложение по программно-аналитическому комплексу для проектирования судовых антенно-фидерных устройств (2015 год).</w:t>
            </w:r>
          </w:p>
          <w:p w:rsidR="00973266" w:rsidRDefault="00973266">
            <w:pPr>
              <w:pStyle w:val="afff2"/>
            </w:pPr>
            <w:r>
              <w:t>Разработано техническое предложение по автоматизированной радарной системе информационного обеспечения швартовки крупнотоннажных судов в сложных метеорологических условиях, в том числе к необорудованным причалам (2014 год).</w:t>
            </w:r>
          </w:p>
          <w:p w:rsidR="00973266" w:rsidRDefault="00973266">
            <w:pPr>
              <w:pStyle w:val="afff2"/>
            </w:pPr>
            <w:r>
              <w:t>Разработаны технологии (технические предложения) создания морских твердотельных радаров разных диапазонов длин волн (2016 год).</w:t>
            </w:r>
          </w:p>
          <w:p w:rsidR="00973266" w:rsidRDefault="00973266">
            <w:pPr>
              <w:pStyle w:val="afff2"/>
            </w:pPr>
            <w:r>
              <w:t>Разработаны новое оборудование и системы автоматизации управления техническими средствами и системами скоростного судна, обеспечивающие конкурентоспособность продукции гражданского судового приборостроения и импортозамещение (2016 год).</w:t>
            </w:r>
          </w:p>
          <w:p w:rsidR="00973266" w:rsidRDefault="00973266">
            <w:pPr>
              <w:pStyle w:val="afff2"/>
            </w:pPr>
            <w:r>
              <w:t>Разработана технология (предварительный проект) создания многофункциональных интегрированных комплексов воздушно-наземного базирования для радиолокационно-оптического мониторинга, электронной логистики, позиционного управления и коммуникации в портовых и экваториальных зонах (2016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6. Технологии судового машиностроения, судовых энергетических установок и систем ("Судовое машиностроение и энергетика")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05" type="#_x0000_t75" style="width:56.1pt;height:28.05pt">
                  <v:imagedata r:id="rId68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06" type="#_x0000_t75" style="width:43pt;height:28.05pt">
                  <v:imagedata r:id="rId68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07" type="#_x0000_t75" style="width:43pt;height:28.05pt">
                  <v:imagedata r:id="rId68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08" type="#_x0000_t75" style="width:38.35pt;height:28.05pt">
                  <v:imagedata r:id="rId68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09" type="#_x0000_t75" style="width:38.35pt;height:28.05pt">
                  <v:imagedata r:id="rId68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10" type="#_x0000_t75" style="width:43pt;height:28.05pt">
                  <v:imagedata r:id="rId69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11" type="#_x0000_t75" style="width:51.45pt;height:28.05pt">
                  <v:imagedata r:id="rId691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12" type="#_x0000_t75" style="width:38.35pt;height:28.05pt">
                  <v:imagedata r:id="rId69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13" type="#_x0000_t75" style="width:27.1pt;height:28.05pt">
                  <v:imagedata r:id="rId693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6.1. Новые технологии создания энергетических систем и их элементов для повышения эффективности использования морской техники и развития морской деятельности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14" type="#_x0000_t75" style="width:43pt;height:28.05pt">
                  <v:imagedata r:id="rId69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15" type="#_x0000_t75" style="width:33.65pt;height:28.05pt">
                  <v:imagedata r:id="rId69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16" type="#_x0000_t75" style="width:38.35pt;height:28.05pt">
                  <v:imagedata r:id="rId69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17" type="#_x0000_t75" style="width:27.1pt;height:28.05pt">
                  <v:imagedata r:id="rId697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18" type="#_x0000_t75" style="width:33.65pt;height:28.05pt">
                  <v:imagedata r:id="rId698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19" type="#_x0000_t75" style="width:33.65pt;height:28.05pt">
                  <v:imagedata r:id="rId69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20" type="#_x0000_t75" style="width:38.35pt;height:28.05pt">
                  <v:imagedata r:id="rId70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6.1.1. Разработка идеологии и новых технологий формирования энергетических установок и их систем и использование новых видов топлива (комплекс работ "Перспектива-ЭУ")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21" type="#_x0000_t75" style="width:31.8pt;height:28.05pt">
                  <v:imagedata r:id="rId70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22" type="#_x0000_t75" style="width:27.1pt;height:28.05pt">
                  <v:imagedata r:id="rId70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23" type="#_x0000_t75" style="width:27.1pt;height:28.05pt">
                  <v:imagedata r:id="rId70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24" type="#_x0000_t75" style="width:27.1pt;height:28.05pt">
                  <v:imagedata r:id="rId704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выполнено технико-экономическое обоснование областей применения перспективных электроэнергетических установок на базе электрохимических генераторов и химических источников тока (2014 год).</w:t>
            </w:r>
          </w:p>
          <w:p w:rsidR="00973266" w:rsidRDefault="00973266">
            <w:pPr>
              <w:pStyle w:val="afff2"/>
            </w:pPr>
            <w:r>
              <w:t>Разработана технология (техническое предложение) создания принципиально новых систем паровой конверсии углеводородных топлив для использования в низко- и высокотемпературных электрохимических генераторах с целью повышения экономичности судовых энергетических установок и уменьшения токсичности выпускных газов (2015 год).</w:t>
            </w:r>
          </w:p>
          <w:p w:rsidR="00973266" w:rsidRDefault="00973266">
            <w:pPr>
              <w:pStyle w:val="afff2"/>
            </w:pPr>
            <w:r>
              <w:t>Разработана технология применения водородного топлива на объектах судостроительной промышленности (2015 год).</w:t>
            </w:r>
          </w:p>
          <w:p w:rsidR="00973266" w:rsidRDefault="00973266">
            <w:pPr>
              <w:pStyle w:val="afff2"/>
            </w:pPr>
            <w:r>
              <w:t>Разработана рабочая конструкторская документация и опытный образец энергетической установки на основе высокотемпературного электрохимического генератора для снабжения постоянным током системы защиты от коррозии транспортных продуктопроводов морских газодобывающих сооружений (2015 год).</w:t>
            </w:r>
          </w:p>
          <w:p w:rsidR="00973266" w:rsidRDefault="00973266">
            <w:pPr>
              <w:pStyle w:val="afff2"/>
            </w:pPr>
            <w:r>
              <w:t>Разработана технология и создан опытный образец судовой энергетической установки на сжиженном природном газе для оснащения судов внутреннего и смешанного плавания (2015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6.1.2. Разработка новых технологий, обоснование облика, схемно-конструктивных и режимных параметров и эффективности гибридных электроэнергетических установок на основе электрохимических генераторов, конверторов дизельного топлива, утилизационных турбогенераторных и тепловых блоков с коэффициентом полезного действия преобразования топлива до 70 процентов применительно к созданию судовых энергетических установок мощностью 250 - 2500 кВт, обеспечивающих экологическую чистоту на уровне перспективных зарубежных требований (комплекс работ "Гибрид - 43")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25" type="#_x0000_t75" style="width:33.65pt;height:28.05pt">
                  <v:imagedata r:id="rId70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26" type="#_x0000_t75" style="width:33.65pt;height:28.05pt">
                  <v:imagedata r:id="rId70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27" type="#_x0000_t75" style="width:27.1pt;height:28.05pt">
                  <v:imagedata r:id="rId70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28" type="#_x0000_t75" style="width:22.45pt;height:28.05pt">
                  <v:imagedata r:id="rId70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предложения, в которых экспериментально обоснованы на стендовом образце основные технические и технологические решения, определяющие характеристики модульного ряда судовых гибридных электроэнергетических установок на основе электрохимических генераторов, конверторов дизельного топлива и утилизационных турбогенераторных установок и тепловых блоков, предназначенных в качестве более эффективных и экономичных главных энергетических установок судов малого и среднего тоннажа, обеспечивающих электродвижение судна на всех режимах (2012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6.1.3. Разработка технологий создания системы электродвижения для перспективных судов ледового плавания, паромов, ледоколов и плавсредств для обеспечения работ в нефтегазовом комплексе (комплекс работ "Электродвижение")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29" type="#_x0000_t75" style="width:43pt;height:28.05pt">
                  <v:imagedata r:id="rId70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30" type="#_x0000_t75" style="width:27.1pt;height:28.05pt">
                  <v:imagedata r:id="rId71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31" type="#_x0000_t75" style="width:38.35pt;height:28.05pt">
                  <v:imagedata r:id="rId71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32" type="#_x0000_t75" style="width:33.65pt;height:28.05pt">
                  <v:imagedata r:id="rId712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33" type="#_x0000_t75" style="width:27.1pt;height:28.05pt">
                  <v:imagedata r:id="rId713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разработана принципиально новая технология (техническое предложение) создания системы электродвижения для качественного улучшения характеристик перспективных судов ледового плавания, паромов, ледоколов и плавсредств обеспечения (2013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6.1.4. Разработка технологий и систем мониторинга, обеспечивающих техническое диагностирование дизельных, газотурбинных, паросиловых и атомных энергетических установок для гражданских судов и морской техники (комплекс работ "Диагностика-ЭУ")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34" type="#_x0000_t75" style="width:38.35pt;height:28.05pt">
                  <v:imagedata r:id="rId71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35" type="#_x0000_t75" style="width:29pt;height:28.05pt">
                  <v:imagedata r:id="rId715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36" type="#_x0000_t75" style="width:33.65pt;height:28.05pt">
                  <v:imagedata r:id="rId716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37" type="#_x0000_t75" style="width:33.65pt;height:28.05pt">
                  <v:imagedata r:id="rId717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38" type="#_x0000_t75" style="width:38.35pt;height:28.05pt">
                  <v:imagedata r:id="rId718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технологии (технические предложения) и средства диагностики, позволяющие решать как задачи оперативной диагностики, так и задачи локальной диагностики на основе алгоритмов, построенных на базе специфических диагностических параметров каждого механизма (2013 год).</w:t>
            </w:r>
          </w:p>
          <w:p w:rsidR="00973266" w:rsidRDefault="00973266">
            <w:pPr>
              <w:pStyle w:val="afff2"/>
            </w:pPr>
            <w:r>
              <w:t>Разработаны рабочая конструкторская документация и опытный образец комплексной системы диагностического обеспечения морского судна различной конфигурации (2014 год). Разработаны программы и методики диагностического освидетельствования электрооборудования методами неразрушающего контроля во время его эксплуатации (2013 год).</w:t>
            </w:r>
          </w:p>
          <w:p w:rsidR="00973266" w:rsidRDefault="00973266">
            <w:pPr>
              <w:pStyle w:val="afff2"/>
            </w:pPr>
            <w:r>
              <w:t>Созданы мобильная и стационарная диагностические лаборатории (2015 год).</w:t>
            </w:r>
          </w:p>
          <w:p w:rsidR="00973266" w:rsidRDefault="00973266">
            <w:pPr>
              <w:pStyle w:val="afff2"/>
            </w:pPr>
            <w:r>
              <w:t>Разработана нормативно-техническая документация по расчету прочности и ресурса.</w:t>
            </w:r>
          </w:p>
          <w:p w:rsidR="00973266" w:rsidRDefault="00973266">
            <w:pPr>
              <w:pStyle w:val="afff2"/>
            </w:pPr>
            <w:r>
              <w:t>Разработаны методики и правила испытаний энергетического оборудования судов при воздействии статических, повторно-статических, температурных, вибрационных и динамических нагрузок (2015 год).</w:t>
            </w:r>
          </w:p>
          <w:p w:rsidR="00973266" w:rsidRDefault="00973266">
            <w:pPr>
              <w:pStyle w:val="afff2"/>
            </w:pPr>
            <w:r>
              <w:t>Разработаны технические предложения по аппаратуре для измерения и контроля параметров работы энергетических установок (2015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6.2. Технологии и разработки для эффективного использования атомных энергетических установок и электрохимических генераторов в гражданском судостроении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39" type="#_x0000_t75" style="width:31.8pt;height:28.05pt">
                  <v:imagedata r:id="rId71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40" type="#_x0000_t75" style="width:27.1pt;height:28.05pt">
                  <v:imagedata r:id="rId72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41" type="#_x0000_t75" style="width:38.35pt;height:28.05pt">
                  <v:imagedata r:id="rId72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42" type="#_x0000_t75" style="width:38.35pt;height:28.05pt">
                  <v:imagedata r:id="rId72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43" type="#_x0000_t75" style="width:33.65pt;height:28.05pt">
                  <v:imagedata r:id="rId723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6.2.1. Разработка технологий, схемно-конструкторских и компоновочных решений, определяющих облик, структуру и состав оборудования энергетического комплекса с атомной энергетической установкой с учетом специфики условий его размещения на морских объектах гражданского назначения и обеспечения их ядерной, радиационной и экологической безопасности при эксплуатации (комплекс работ "Облик - Безопасность")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44" type="#_x0000_t75" style="width:33.65pt;height:28.05pt">
                  <v:imagedata r:id="rId72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45" type="#_x0000_t75" style="width:27.1pt;height:28.05pt">
                  <v:imagedata r:id="rId725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46" type="#_x0000_t75" style="width:27.1pt;height:28.05pt">
                  <v:imagedata r:id="rId726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47" type="#_x0000_t75" style="width:33.65pt;height:28.05pt">
                  <v:imagedata r:id="rId727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 создания перспективных ядерных источников энергии для нового поколения ледоколов, арктических судов и морской техники для освоения ресурсов океана (2015 год).</w:t>
            </w:r>
          </w:p>
          <w:p w:rsidR="00973266" w:rsidRDefault="00973266">
            <w:pPr>
              <w:pStyle w:val="afff2"/>
            </w:pPr>
            <w:r>
              <w:t>Разработаны рабочая конструкторская документация и опытный образец системы автоматизированного проектирования судовых атомно-энергетических установок (2014 год).</w:t>
            </w:r>
          </w:p>
          <w:p w:rsidR="00973266" w:rsidRDefault="00973266">
            <w:pPr>
              <w:pStyle w:val="afff2"/>
            </w:pPr>
            <w:r>
              <w:t>Разработаны технические требования по выбору и оптимизации параметров систем регенерации и утилизации тепла в энергетических комплексах с ядерным источником энергии, позволяющих создать конкурентоспособные морские объекты разного типа и назначения (2015 год).</w:t>
            </w:r>
          </w:p>
          <w:p w:rsidR="00973266" w:rsidRDefault="00973266">
            <w:pPr>
              <w:pStyle w:val="afff2"/>
            </w:pPr>
            <w:r>
              <w:t>Разработан комплекс мероприятий по обеспечению радиационной и экологической безопасности при любых аварийных ситуациях, включая возможные внешние воздействия террористического характера (2015 год).</w:t>
            </w:r>
          </w:p>
          <w:p w:rsidR="00973266" w:rsidRDefault="00973266">
            <w:pPr>
              <w:pStyle w:val="afff2"/>
            </w:pPr>
            <w:r>
              <w:t>Разработаны технологии автоматизированного радиационного мониторинга окружающей среды, оценки и прогнозирования потенциального воздействия на человека, водную среду, биоту и прилегающие территории в случае радиационных аварий при эксплуатации судов с атомной энергетической установкой и судов атомно-технологического обеспечения (2015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6.2.2 Разработка технологий изготовления основных элементов, конструкций и систем вспомогательной энергетической установки на основе электрохимического источника тока для оснащения технических средств освоения континентального шельфа и создание стендового образца энергоустановки на основе базового электрохимического блока. Обоснование путей создания электрических энергосиловых установок роботизированных подводных технических средств (комплекс работ "Шельф-АнЭУ")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48" type="#_x0000_t75" style="width:33.65pt;height:28.05pt">
                  <v:imagedata r:id="rId72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49" type="#_x0000_t75" style="width:27.1pt;height:28.05pt">
                  <v:imagedata r:id="rId72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50" type="#_x0000_t75" style="width:38.35pt;height:28.05pt">
                  <v:imagedata r:id="rId73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51" type="#_x0000_t75" style="width:38.35pt;height:28.05pt">
                  <v:imagedata r:id="rId731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52" type="#_x0000_t75" style="width:33.65pt;height:28.05pt">
                  <v:imagedata r:id="rId73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предложения, в которых экспериментально обоснованы на стендовом образце основные технические и технологические решения, определяющие облик и характеристики энергетической установки на основе электрохимического источника тока, предназначенной для оснащения технических средств освоения континентального шельфа (2016 год).</w:t>
            </w:r>
          </w:p>
          <w:p w:rsidR="00973266" w:rsidRDefault="00973266">
            <w:pPr>
              <w:pStyle w:val="afff2"/>
            </w:pPr>
            <w:r>
              <w:t>Обоснованы возможные пути создания энергетических энергосиловых установок на основе высокоемких химических источников тока для применения в роботизированных подводных технических средствах с автономностью 20 - 300 часов с характеристиками по удельной энергоемкости (200-250 Вт. ч/кг), в 4-5 раз превышающими характеристики традиционных аккумуляторных батарей (2016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6.3. Технологии и разработки для эффективного использования газотурбинных двигателей в гражданском судостроении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53" type="#_x0000_t75" style="width:51.45pt;height:28.05pt">
                  <v:imagedata r:id="rId73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54" type="#_x0000_t75" style="width:33.65pt;height:28.05pt">
                  <v:imagedata r:id="rId73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55" type="#_x0000_t75" style="width:38.35pt;height:28.05pt">
                  <v:imagedata r:id="rId73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56" type="#_x0000_t75" style="width:27.1pt;height:28.05pt">
                  <v:imagedata r:id="rId736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57" type="#_x0000_t75" style="width:38.35pt;height:28.05pt">
                  <v:imagedata r:id="rId737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58" type="#_x0000_t75" style="width:31.8pt;height:28.05pt">
                  <v:imagedata r:id="rId73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59" type="#_x0000_t75" style="width:43pt;height:28.05pt">
                  <v:imagedata r:id="rId73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60" type="#_x0000_t75" style="width:27.1pt;height:28.05pt">
                  <v:imagedata r:id="rId74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61" type="#_x0000_t75" style="width:27.1pt;height:28.05pt">
                  <v:imagedata r:id="rId741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6.3.1. Разработка новых технологий и оптимизация характеристик сплавов и защитных покрытий лопаток морских газотурбинных двигателей (ГТД) гражданского назначения, обеспечивающих высокую коррозионную стойкость и сохранение технических характеристик конструкционных узлов, и создание новых типов газовыпускных устройств морских энергетических установок (комплекс работ "Сплав-Очистка")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62" type="#_x0000_t75" style="width:33.65pt;height:28.05pt">
                  <v:imagedata r:id="rId74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63" type="#_x0000_t75" style="width:29pt;height:28.05pt">
                  <v:imagedata r:id="rId74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64" type="#_x0000_t75" style="width:27.1pt;height:28.05pt">
                  <v:imagedata r:id="rId74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65" type="#_x0000_t75" style="width:22.45pt;height:28.05pt">
                  <v:imagedata r:id="rId745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и технологические решения по оптимизации характеристик сплавов и защитных покрытий лопаток морских газотурбинных двигателей с ресурсом до 100 тыс. часов. Создан алгоритм контроля за расходованием ресурса лопатками газотурбинных двигателей с учетом деградации материалов под влиянием условий эксплуатации (2012 год).</w:t>
            </w:r>
          </w:p>
          <w:p w:rsidR="00973266" w:rsidRDefault="00973266">
            <w:pPr>
              <w:pStyle w:val="afff2"/>
            </w:pPr>
            <w:r>
              <w:t>Разработаны методики расчета и созданы макеты (модели) новых типов газовыпускных устройств морских энергетических установок (2012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6.3.2. Разработка технологий создания морских газотурбинных двигателей и газотурбоагрегатов на их основе с полным ресурсом до 100 тыс. часов и мощностью 8, 16 и 25 МВт (на базе аналогичных газотурбинных двигателей и газотурбоагрегатов 4-го поколения, разработанных (разрабатываемых) для военного заказчика) (комплекс работ "Двигатель-Агрегат")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66" type="#_x0000_t75" style="width:43pt;height:28.05pt">
                  <v:imagedata r:id="rId74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67" type="#_x0000_t75" style="width:33.65pt;height:28.05pt">
                  <v:imagedata r:id="rId74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68" type="#_x0000_t75" style="width:38.35pt;height:28.05pt">
                  <v:imagedata r:id="rId74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69" type="#_x0000_t75" style="width:27.1pt;height:28.05pt">
                  <v:imagedata r:id="rId74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70" type="#_x0000_t75" style="width:33.65pt;height:28.05pt">
                  <v:imagedata r:id="rId75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разработана рабочая конструкторская документация для морских газотурбинных двигателей и газотурбоагрегатов, отвечающих требованиям Морского регистра, для применения в составе главных энергетических установок судов и энергетических установок объектов морской нефтегазодобычи (2011 год).</w:t>
            </w:r>
          </w:p>
          <w:p w:rsidR="00973266" w:rsidRDefault="00973266">
            <w:pPr>
              <w:pStyle w:val="afff2"/>
            </w:pPr>
            <w:r>
              <w:t>Изготовлено по два образца газотурбинных двигателей каждого типа и проведен комплекс межведомственных испытаний (2012 год).</w:t>
            </w:r>
          </w:p>
          <w:p w:rsidR="00973266" w:rsidRDefault="00973266">
            <w:pPr>
              <w:pStyle w:val="afff2"/>
            </w:pPr>
            <w:r>
              <w:t>Разработаны новые, более простые и дешевые, отвечающие требованиям Морского регистра топливные, масляные системы двигателей, локальные системы управления двигателей, системы раскрутки двигателей, рамы и другие элементы (2013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6.3.3. Разработка технологий создания морских газотурбоэлектрогенератора мощностью 8 МВт и компрессорного агрегата для перекачки в морских условиях природного (попутного, нефтяного) газа мощностью 25 МВт с полным ресурсом до 100 тыс. часов на базе российских морских газотурбинных двигателей гражданского назначения (комплекс работ "Генератор - Нагнетатель")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71" type="#_x0000_t75" style="width:31.8pt;height:28.05pt">
                  <v:imagedata r:id="rId75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72" type="#_x0000_t75" style="width:22.45pt;height:28.05pt">
                  <v:imagedata r:id="rId752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73" type="#_x0000_t75" style="width:27.1pt;height:28.05pt">
                  <v:imagedata r:id="rId753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74" type="#_x0000_t75" style="width:27.1pt;height:28.05pt">
                  <v:imagedata r:id="rId754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разработана рабочая конструкторская документация по промышленному газотурбоэлектрогенератору мощностью 8 МВт (2013 год).</w:t>
            </w:r>
          </w:p>
          <w:p w:rsidR="00973266" w:rsidRDefault="00973266">
            <w:pPr>
              <w:pStyle w:val="afff2"/>
            </w:pPr>
            <w:r>
              <w:t>Создан морской компрессорный агрегат для перекачки в морских условиях природного (попутного, нефтяного) газа мощностью 25 МВт с полным ресурсом до 100 тыс. часов на базе российских морских газотурбинных двигателей гражданского назначения, отвечающий требованиям Морского регистра (2014 год).</w:t>
            </w:r>
          </w:p>
          <w:p w:rsidR="00973266" w:rsidRDefault="00973266">
            <w:pPr>
              <w:pStyle w:val="afff2"/>
            </w:pPr>
            <w:r>
              <w:t>Проведен комплекс межведомственных испытаний 2-х образцов каждого вида (2014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6.3.4. Разработка технологий создания унифицированных судовых энергомодулей контейнерного исполнения. Проработка перспектив реализации принципиально новых морских газотурбинных двигателей сложного цикла 5-го поколения и многотопливных газотурбинных двигателей (дизельное топливо, попутный и природный газ, сырая нефть, мазут) гражданского назначения на базе существующего научно-технического задела с учетом возможностей отечественной промышленности (комплекс работ "Велес - Топливо - Модуль").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75" type="#_x0000_t75" style="width:47.7pt;height:28.05pt">
                  <v:imagedata r:id="rId75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76" type="#_x0000_t75" style="width:22.45pt;height:28.05pt">
                  <v:imagedata r:id="rId756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77" type="#_x0000_t75" style="width:43pt;height:28.05pt">
                  <v:imagedata r:id="rId757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78" type="#_x0000_t75" style="width:27.1pt;height:28.05pt">
                  <v:imagedata r:id="rId758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79" type="#_x0000_t75" style="width:27.1pt;height:28.05pt">
                  <v:imagedata r:id="rId759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выполнен анализ областей применяемости газотурбинных двигателей сложных схем с учетом перспектив развития гражданского судостроения, определены потребные типоразмерные и мощностные ряды газотурбинных двигателей (в диапазоне мощности до 25 МВт). Осуществлена оценка реализуемости потенциальной программы производства в России морских газотурбинных двигателей различных типов (2014 год).</w:t>
            </w:r>
          </w:p>
          <w:p w:rsidR="00973266" w:rsidRDefault="00973266">
            <w:pPr>
              <w:pStyle w:val="afff2"/>
            </w:pPr>
            <w:r>
              <w:t>Разработаны технический проект и рабочая конструкторская документация, изготовлен и испытан опытный образец унифицированного судового энергомодуля на базе ранее созданного российского морского газотурбинного двигателя 4-го поколения (2016 год).</w:t>
            </w:r>
          </w:p>
          <w:p w:rsidR="00973266" w:rsidRDefault="00973266">
            <w:pPr>
              <w:pStyle w:val="afff2"/>
            </w:pPr>
            <w:r>
              <w:t>Изготовлен опытный (головной) образец унифицированного судового энергомодуля и проведены его приемочные испытания.</w:t>
            </w:r>
          </w:p>
          <w:p w:rsidR="00973266" w:rsidRDefault="00973266">
            <w:pPr>
              <w:pStyle w:val="afff2"/>
            </w:pPr>
            <w:r>
              <w:t>Разработана рабочая конструкторская документация с присвоением литеры О1 (2016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6.4. Технологии создания судовых агрегатов, систем и устройств (электротехника, движение, управление, грузовые операции, обеспечение жизнедеятельности)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80" type="#_x0000_t75" style="width:43pt;height:28.05pt">
                  <v:imagedata r:id="rId76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81" type="#_x0000_t75" style="width:33.65pt;height:28.05pt">
                  <v:imagedata r:id="rId76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82" type="#_x0000_t75" style="width:33.65pt;height:28.05pt">
                  <v:imagedata r:id="rId76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83" type="#_x0000_t75" style="width:33.65pt;height:28.05pt">
                  <v:imagedata r:id="rId76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84" type="#_x0000_t75" style="width:38.35pt;height:28.05pt">
                  <v:imagedata r:id="rId764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85" type="#_x0000_t75" style="width:38.35pt;height:28.05pt">
                  <v:imagedata r:id="rId765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86" type="#_x0000_t75" style="width:43pt;height:28.05pt">
                  <v:imagedata r:id="rId766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87" type="#_x0000_t75" style="width:38.35pt;height:28.05pt">
                  <v:imagedata r:id="rId767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6.4.1. Разработка новых технологий и оборудования высоконадежных конкурентоспособных судовых электороэнергетических систем и их компонентов с применением современной элементной базы (комплекс работ "Электротехнология")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88" type="#_x0000_t75" style="width:38.35pt;height:28.05pt">
                  <v:imagedata r:id="rId76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89" type="#_x0000_t75" style="width:22.45pt;height:28.05pt">
                  <v:imagedata r:id="rId76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90" type="#_x0000_t75" style="width:33.65pt;height:28.05pt">
                  <v:imagedata r:id="rId77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91" type="#_x0000_t75" style="width:33.65pt;height:28.05pt">
                  <v:imagedata r:id="rId771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технические предложения, где определен необходимый типоряд управляемых судовых электроприводов и другого электроэнергетического оборудования (2012 год).</w:t>
            </w:r>
          </w:p>
          <w:p w:rsidR="00973266" w:rsidRDefault="00973266">
            <w:pPr>
              <w:pStyle w:val="afff2"/>
            </w:pPr>
            <w:r>
              <w:t>Разработана рабочая конструкторская документация и созданы опытные образцы судовых электроприводов различного назначения (2013 год).</w:t>
            </w:r>
          </w:p>
          <w:p w:rsidR="00973266" w:rsidRDefault="00973266">
            <w:pPr>
              <w:pStyle w:val="afff2"/>
            </w:pPr>
            <w:r>
              <w:t>Разработан и изготовлен опытный образец асинхронного двигателя открытого типа, совмещенного с гребным винтом (2013 год).</w:t>
            </w:r>
          </w:p>
          <w:p w:rsidR="00973266" w:rsidRDefault="00973266">
            <w:pPr>
              <w:pStyle w:val="afff2"/>
            </w:pPr>
            <w:r>
              <w:t>Разработана рабочая конструкторская документация для серии пускателей электромагнитных, автоматических выключателей, электродвигателей и другого электрооборудования (2013 год).</w:t>
            </w:r>
          </w:p>
          <w:p w:rsidR="00973266" w:rsidRDefault="00973266">
            <w:pPr>
              <w:pStyle w:val="afff2"/>
            </w:pPr>
            <w:r>
              <w:t>Разработаны технические предложения, где определен типовой ряд современных, конкурентоспособных статических преобразователей электроэнергии, источников тока для мощных светодиодных осветительных устройств, светильников общего и местного освещения, судовых высоковольтных безгалогенных кабелей повышенной пожаробезопасности (2013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6.4.2. Разработка новых технологий и оборудования высоконадежных конкурентоспособных единых электроэнергетических систем для судов различных типов с применением современной элементной базы (комплекс работ "ЕЭЭС")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92" type="#_x0000_t75" style="width:43pt;height:28.05pt">
                  <v:imagedata r:id="rId77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93" type="#_x0000_t75" style="width:27.1pt;height:28.05pt">
                  <v:imagedata r:id="rId77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94" type="#_x0000_t75" style="width:27.1pt;height:28.05pt">
                  <v:imagedata r:id="rId774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95" type="#_x0000_t75" style="width:27.1pt;height:28.05pt">
                  <v:imagedata r:id="rId775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96" type="#_x0000_t75" style="width:33.65pt;height:28.05pt">
                  <v:imagedata r:id="rId776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97" type="#_x0000_t75" style="width:38.35pt;height:28.05pt">
                  <v:imagedata r:id="rId777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единые электроэнергетические системы с комплексными электроэнергетическими установками мощностью 0,5 - 8 МВт и 8 - 30 МВт для судов различных типов на основе нового и перспективного электрооборудования (2014 год).</w:t>
            </w:r>
          </w:p>
          <w:p w:rsidR="00973266" w:rsidRDefault="00973266">
            <w:pPr>
              <w:pStyle w:val="afff2"/>
            </w:pPr>
            <w:r>
              <w:t>Изготовлены опытные образцы высоковольтного генератора, главного распределительного щита и средств автоматического управления и защиты (2015 год).</w:t>
            </w:r>
          </w:p>
          <w:p w:rsidR="00973266" w:rsidRDefault="00973266">
            <w:pPr>
              <w:pStyle w:val="afff2"/>
            </w:pPr>
            <w:r>
              <w:t>Разработаны, изготовлены и испытаны опытные образцы электрических машин нового типа с улучшенными энергетическими и массогабаритными характеристиками (2016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6.4.3. Разработка новых технологий создания перспективных гребных винтов и нетрадиционных движителей (комплекс работ "Гребные винты")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98" type="#_x0000_t75" style="width:38.35pt;height:28.05pt">
                  <v:imagedata r:id="rId77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799" type="#_x0000_t75" style="width:33.65pt;height:28.05pt">
                  <v:imagedata r:id="rId77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00" type="#_x0000_t75" style="width:33.65pt;height:28.05pt">
                  <v:imagedata r:id="rId78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01" type="#_x0000_t75" style="width:27.1pt;height:28.05pt">
                  <v:imagedata r:id="rId78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разработана рабочая конструкторская документация серии гребных винтов с повышенными требованиями по виброактивности (2012 год).</w:t>
            </w:r>
          </w:p>
          <w:p w:rsidR="00973266" w:rsidRDefault="00973266">
            <w:pPr>
              <w:pStyle w:val="afff2"/>
            </w:pPr>
            <w:r>
              <w:t>Проработана эффективность применения нетрадиционных движителей на транспортных судах (2012 год).</w:t>
            </w:r>
          </w:p>
          <w:p w:rsidR="00973266" w:rsidRDefault="00973266">
            <w:pPr>
              <w:pStyle w:val="afff2"/>
            </w:pPr>
            <w:r>
              <w:t>Создан опытный образец подруливающего устройства мощностью 750 - 1000 кВт (2012 год).</w:t>
            </w:r>
          </w:p>
          <w:p w:rsidR="00973266" w:rsidRDefault="00973266">
            <w:pPr>
              <w:pStyle w:val="afff2"/>
            </w:pPr>
            <w:r>
              <w:t>Разработана рабочая конструкторская документация для компактных пропульсивных комплексов типа "Азипод" (2012 год).</w:t>
            </w:r>
          </w:p>
          <w:p w:rsidR="00973266" w:rsidRDefault="00973266">
            <w:pPr>
              <w:pStyle w:val="afff2"/>
            </w:pPr>
            <w:r>
              <w:t>Разработан перспективный мощностной ряд водометных моторов на базе двигателя "Кальмар" (2011 год).</w:t>
            </w:r>
          </w:p>
          <w:p w:rsidR="00973266" w:rsidRDefault="00973266">
            <w:pPr>
              <w:pStyle w:val="afff2"/>
            </w:pPr>
            <w:r>
              <w:t>Разработана система виброизоляции судового валопровода от корпуса (2012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6.4.4. Разработка прорывных технологий в создании нового поколения судовых двигательно-движительных комплексов, обладающих высокими техническими характеристиками и экономичностью (комплекс работ "Движительные комплексы")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02" type="#_x0000_t75" style="width:33.65pt;height:28.05pt">
                  <v:imagedata r:id="rId78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03" type="#_x0000_t75" style="width:29pt;height:28.05pt">
                  <v:imagedata r:id="rId78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04" type="#_x0000_t75" style="width:27.1pt;height:28.05pt">
                  <v:imagedata r:id="rId784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05" type="#_x0000_t75" style="width:33.65pt;height:28.05pt">
                  <v:imagedata r:id="rId785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06" type="#_x0000_t75" style="width:33.65pt;height:28.05pt">
                  <v:imagedata r:id="rId786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и внедрены в практику проектирования движительных комплексов транспортных судов современные вычислительные технологии на основе использования суперкомпьютерной техники (2013 год).</w:t>
            </w:r>
          </w:p>
          <w:p w:rsidR="00973266" w:rsidRDefault="00973266">
            <w:pPr>
              <w:pStyle w:val="afff2"/>
            </w:pPr>
            <w:r>
              <w:t>Спроектирован и изготовлен опытный образец движительно-рулевой колонки мощностью 3,5 МВт (2013 год).</w:t>
            </w:r>
          </w:p>
          <w:p w:rsidR="00973266" w:rsidRDefault="00973266">
            <w:pPr>
              <w:pStyle w:val="afff2"/>
            </w:pPr>
            <w:r>
              <w:t>Разработана на базе угловых редукторов с тяжелонагруженными зубчатыми передачами конструкторская документация на движительно-рулевые колонки мощностью 2,5 и 8,5 МВт (2013 год).</w:t>
            </w:r>
          </w:p>
          <w:p w:rsidR="00973266" w:rsidRDefault="00973266">
            <w:pPr>
              <w:pStyle w:val="afff2"/>
            </w:pPr>
            <w:r>
              <w:t>Изготовлен и испытан опытный образец движительно-рулевой колонки мощностью 2,5 МВт (2014 год).</w:t>
            </w:r>
          </w:p>
          <w:p w:rsidR="00973266" w:rsidRDefault="00973266">
            <w:pPr>
              <w:pStyle w:val="afff2"/>
            </w:pPr>
            <w:r>
              <w:t>Разработана методология проектирования многофункциональных двухступенчатых лопастных движителей научно-исследовательских судов (2014 год).</w:t>
            </w:r>
          </w:p>
          <w:p w:rsidR="00973266" w:rsidRDefault="00973266">
            <w:pPr>
              <w:pStyle w:val="afff2"/>
            </w:pPr>
            <w:r>
              <w:t>Спроектирован и изготовлен опытный образец движительно-рулевой колонки с гидроприводом мощностью 1000 кВт (2014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6.4.5. Разработка прорывных технологий в создании нового поколения гребных винтов (комплекс работ "Винт-прорыв")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07" type="#_x0000_t75" style="width:38.35pt;height:28.05pt">
                  <v:imagedata r:id="rId78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08" type="#_x0000_t75" style="width:33.65pt;height:28.05pt">
                  <v:imagedata r:id="rId788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09" type="#_x0000_t75" style="width:27.1pt;height:28.05pt">
                  <v:imagedata r:id="rId78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10" type="#_x0000_t75" style="width:27.1pt;height:28.05pt">
                  <v:imagedata r:id="rId79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технологии и комплекс автоматизации проектирования гребных винтов современных прорывных конструкций, в том числе работающих в режиме частичной кавитации (2014 год).</w:t>
            </w:r>
          </w:p>
          <w:p w:rsidR="00973266" w:rsidRDefault="00973266">
            <w:pPr>
              <w:pStyle w:val="afff2"/>
            </w:pPr>
            <w:r>
              <w:t>Разработана технология проектирования винтов регулируемого шага большой мощности для быстроходных судов (2015 год).</w:t>
            </w:r>
          </w:p>
          <w:p w:rsidR="00973266" w:rsidRDefault="00973266">
            <w:pPr>
              <w:pStyle w:val="afff2"/>
            </w:pPr>
            <w:r>
              <w:t>Разработаны технические проекты винтов регулируемого шага для крупнотоннажных арктических танкеров и газовозов, судов смешанного (река-море) класса и скоростных транспортных судов (2014 год).</w:t>
            </w:r>
          </w:p>
          <w:p w:rsidR="00973266" w:rsidRDefault="00973266">
            <w:pPr>
              <w:pStyle w:val="afff2"/>
            </w:pPr>
            <w:r>
              <w:t>Изготовлен и испытан опытный образец винтов регулируемого шага для скоростных транспортных судов (2015 год).</w:t>
            </w:r>
          </w:p>
          <w:p w:rsidR="00973266" w:rsidRDefault="00973266">
            <w:pPr>
              <w:pStyle w:val="afff2"/>
            </w:pPr>
            <w:r>
              <w:t>Разработана технология изготовления движительно-рулевых колонок высокого ледового класса тянущего типа мощностью 9000 кВт (2013 год).</w:t>
            </w:r>
          </w:p>
          <w:p w:rsidR="00973266" w:rsidRDefault="00973266">
            <w:pPr>
              <w:pStyle w:val="afff2"/>
            </w:pPr>
            <w:r>
              <w:t>Разработана рабочая конструкторская документация и изготовлены опытные образцы движительно-рулевой колонки на 9000 кВт и подруливающего устройства на 2000 кВт (2015 год).</w:t>
            </w:r>
          </w:p>
          <w:p w:rsidR="00973266" w:rsidRDefault="00973266">
            <w:pPr>
              <w:pStyle w:val="afff2"/>
            </w:pPr>
            <w:r>
              <w:t>Спроектирован, изготовлен и испытан опытный образец движительно-рулевой колонки мощностью 1200 кВт (2015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6.4.6. Разработка технологий создания систем теплоснабжения с использованием высокотемпературных органических теплоносителей и котлов нового типа для судов ледового плавания, арктических ледоколов и морских платформ (комплекс работ "Высокотемпературные теплоносители")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11" type="#_x0000_t75" style="width:38.35pt;height:28.05pt">
                  <v:imagedata r:id="rId79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12" type="#_x0000_t75" style="width:22.45pt;height:28.05pt">
                  <v:imagedata r:id="rId79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13" type="#_x0000_t75" style="width:33.65pt;height:28.05pt">
                  <v:imagedata r:id="rId79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14" type="#_x0000_t75" style="width:33.65pt;height:28.05pt">
                  <v:imagedata r:id="rId794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разработана технология и проведены проектно-конструкторские проработки (технический проект) по созданию систем теплоснабжения с использованием высокотемпературных органических теплоносителей (2015 год).</w:t>
            </w:r>
          </w:p>
          <w:p w:rsidR="00973266" w:rsidRDefault="00973266">
            <w:pPr>
              <w:pStyle w:val="afff2"/>
            </w:pPr>
            <w:r>
              <w:t>Разработан руководящий документ "Системы теплоснабжения с применением высокотемпературных органических теплоносителей. Общие требования и нормы проектирования" (2014 год).</w:t>
            </w:r>
          </w:p>
          <w:p w:rsidR="00973266" w:rsidRDefault="00973266">
            <w:pPr>
              <w:pStyle w:val="afff2"/>
            </w:pPr>
            <w:r>
              <w:t>Разработана рабочая конструкторская документация для судовых автоматизированных газотрубных вспомогательных котлов 5 типоразмеров. Определена номенклатура и типоразмеры основного комплектующего оборудования (2014 год).</w:t>
            </w:r>
          </w:p>
          <w:p w:rsidR="00973266" w:rsidRDefault="00973266">
            <w:pPr>
              <w:pStyle w:val="afff2"/>
            </w:pPr>
            <w:r>
              <w:t>Разработан программно-аналитический комплекс процесса проектирования оптимизированных судовых котельных установок нового поколения (2014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6.4.7. Разработка технологий создания нового поколения изделий судового машиностроения, в том числе конкурентоспособной экологически безопасной специальной судовой арматуры и арматуры для систем объемного химического пожаротушения (комплекс работ "Арматура - Судмаш")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15" type="#_x0000_t75" style="width:43pt;height:28.05pt">
                  <v:imagedata r:id="rId79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16" type="#_x0000_t75" style="width:22.45pt;height:28.05pt">
                  <v:imagedata r:id="rId796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17" type="#_x0000_t75" style="width:33.65pt;height:28.05pt">
                  <v:imagedata r:id="rId797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18" type="#_x0000_t75" style="width:33.65pt;height:28.05pt">
                  <v:imagedata r:id="rId79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19" type="#_x0000_t75" style="width:38.35pt;height:28.05pt">
                  <v:imagedata r:id="rId79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разработана рабочая конструкторская документация по широкому спектру изделий судового машиностроения, подготовлены проекты и образцы отечественных изделий взамен импортных. Повышена их надежность, улучшены массогабаритные характеристики и удобство управления и обслуживания изделий в судовых условиях (2015 год).</w:t>
            </w:r>
          </w:p>
          <w:p w:rsidR="00973266" w:rsidRDefault="00973266">
            <w:pPr>
              <w:pStyle w:val="afff2"/>
            </w:pPr>
            <w:r>
              <w:t>Разработаны рекомендации и технические предложения по реновации судового машиностроительного и электрооборудования судов и средств освоения шельфа (2014 год).</w:t>
            </w:r>
          </w:p>
          <w:p w:rsidR="00973266" w:rsidRDefault="00973266">
            <w:pPr>
              <w:pStyle w:val="afff2"/>
            </w:pPr>
            <w:r>
              <w:t>Разработана технология изготовления и рабочая конструкторская документация по специальной арматуре различного назначения, в том числе для нового поколения малогабаритной, экологически безопасной трубопроводной арматуры (2014 год).</w:t>
            </w:r>
          </w:p>
          <w:p w:rsidR="00973266" w:rsidRDefault="00973266">
            <w:pPr>
              <w:pStyle w:val="afff2"/>
            </w:pPr>
            <w:r>
              <w:t>Разработаны предложения по созданию современного оборудования для высокоэффективных систем пожаротушения. Выполнена разработка высокоэффективной, малогабаритной, конкурентоспособной пусковой и распределительной арматуры для систем пожаротушения нового поколения на основе экологически безопасных огнетушащих веществ (2015 год).</w:t>
            </w:r>
          </w:p>
          <w:p w:rsidR="00973266" w:rsidRDefault="00973266">
            <w:pPr>
              <w:pStyle w:val="afff2"/>
            </w:pPr>
            <w:r>
              <w:t>Разработаны технология и автоматизированное оборудование для изготовления нового поколения деталей и изделий судового машиностроения из полимерных композиционных материалов (2015 год).</w:t>
            </w:r>
          </w:p>
          <w:p w:rsidR="00973266" w:rsidRDefault="00973266">
            <w:pPr>
              <w:pStyle w:val="afff2"/>
            </w:pPr>
            <w:r>
              <w:t>Разработана технология создания базовых технических средств автоматизированного комплекса управляемого роторного бурения нефтегазовых скважин для морских буровых платформ (2015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6.5. Технологии и технические средства для добычи и переработки биоресурсов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20" type="#_x0000_t75" style="width:38.35pt;height:28.05pt">
                  <v:imagedata r:id="rId80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21" type="#_x0000_t75" style="width:33.65pt;height:28.05pt">
                  <v:imagedata r:id="rId80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22" type="#_x0000_t75" style="width:27.1pt;height:28.05pt">
                  <v:imagedata r:id="rId80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23" type="#_x0000_t75" style="width:33.65pt;height:28.05pt">
                  <v:imagedata r:id="rId80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24" type="#_x0000_t75" style="width:33.65pt;height:28.05pt">
                  <v:imagedata r:id="rId804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6.5.1. Разработка новых технологий и создание технических средств поиска, лова, хранения и переработки биоресурсов (комплекс работ "Биоресурсы")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25" type="#_x0000_t75" style="width:38.35pt;height:28.05pt">
                  <v:imagedata r:id="rId80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26" type="#_x0000_t75" style="width:33.65pt;height:28.05pt">
                  <v:imagedata r:id="rId80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27" type="#_x0000_t75" style="width:27.1pt;height:28.05pt">
                  <v:imagedata r:id="rId80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28" type="#_x0000_t75" style="width:33.65pt;height:28.05pt">
                  <v:imagedata r:id="rId80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29" type="#_x0000_t75" style="width:33.65pt;height:28.05pt">
                  <v:imagedata r:id="rId80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обоснованы направления развития и разработаны концептуальные проекты:</w:t>
            </w:r>
          </w:p>
          <w:p w:rsidR="00973266" w:rsidRDefault="00973266">
            <w:pPr>
              <w:pStyle w:val="afff2"/>
            </w:pPr>
            <w:r>
              <w:t>автоматизированного оборудования для промышленной переработки рыбы и других морепродуктов (2011 год);</w:t>
            </w:r>
          </w:p>
          <w:p w:rsidR="00973266" w:rsidRDefault="00973266">
            <w:pPr>
              <w:pStyle w:val="afff2"/>
            </w:pPr>
            <w:r>
              <w:t>навигационных рыбопоисковых средств и систем автоматизированного управления (2011 год).</w:t>
            </w:r>
          </w:p>
          <w:p w:rsidR="00973266" w:rsidRDefault="00973266">
            <w:pPr>
              <w:pStyle w:val="afff2"/>
            </w:pPr>
            <w:r>
              <w:t>Разработано обоснование направлений развития гидроакустических рыбопоисковых средств с использованием специализированного имитационно-моделирующего комплекса. Разработан комплект технических заданий на проектирование перспективных средств (2013 год).</w:t>
            </w:r>
          </w:p>
          <w:p w:rsidR="00973266" w:rsidRDefault="00973266">
            <w:pPr>
              <w:pStyle w:val="afff2"/>
            </w:pPr>
            <w:r>
              <w:t>Разработана рабочая конструкторская документация создания судовых гидроакустических приборов в интересах рыбного промысла, а также научно-технического комплекса для рыболовных научно-исследовательских судов нового поколения, включая создание измерителя планктона и системы контроля параметров трала (2013 год).</w:t>
            </w:r>
          </w:p>
          <w:p w:rsidR="00973266" w:rsidRDefault="00973266">
            <w:pPr>
              <w:pStyle w:val="afff2"/>
            </w:pPr>
            <w:r>
              <w:t>Разработаны новые технологии и оборудование для переработки отходов от разделки рыбы и нерыбного сырья электрохимическим способом (2013 год).</w:t>
            </w:r>
          </w:p>
          <w:p w:rsidR="00973266" w:rsidRDefault="00973266">
            <w:pPr>
              <w:pStyle w:val="afff2"/>
            </w:pPr>
            <w:r>
              <w:t>Разработаны предварительные проекты развития автоматизации и электрооборудования судов для добычи и переработки биоресурсов и систем хранения биоресурсов на рыбопромысловых судах (2013 год).</w:t>
            </w:r>
          </w:p>
          <w:p w:rsidR="00973266" w:rsidRDefault="00973266">
            <w:pPr>
              <w:pStyle w:val="afff2"/>
            </w:pPr>
            <w:r>
              <w:t>Разработана рабочая конструкторская документация на создание отечественных конкурентоспособных холодильно-технологических комплексов, включая агрегаты для замораживания тунца ярусного лова и холодильные машины охлаждения рассола, а также агрегатов для промышленной переработки рыбы и других морепродуктов (2013 год).</w:t>
            </w:r>
          </w:p>
          <w:p w:rsidR="00973266" w:rsidRDefault="00973266">
            <w:pPr>
              <w:pStyle w:val="afff2"/>
            </w:pPr>
            <w:r>
              <w:t>Разработана система автоматизированного проектирования холодильно-технологических комплексов и систем (2013 год).</w:t>
            </w:r>
          </w:p>
          <w:p w:rsidR="00973266" w:rsidRDefault="00973266">
            <w:pPr>
              <w:pStyle w:val="afff2"/>
            </w:pPr>
            <w:r>
              <w:t>Разработаны принципы создания системы независимого инструментального контроля объемов выловленной рыбы на судах тралового промысла (2013 год).</w:t>
            </w:r>
          </w:p>
          <w:p w:rsidR="00973266" w:rsidRDefault="00973266">
            <w:pPr>
              <w:pStyle w:val="afff2"/>
            </w:pPr>
            <w:r>
              <w:t>Разработаны технические предложения для создания системы автоматизированного контроля качества сырья основных видов промысловых рыб (2013 год).</w:t>
            </w:r>
          </w:p>
          <w:p w:rsidR="00973266" w:rsidRDefault="00973266">
            <w:pPr>
              <w:pStyle w:val="afff2"/>
            </w:pPr>
            <w:r>
              <w:t>Разработаны комплекты документации электронного счетчика рыбы и массоизмерительного устройства судового исполнения (2013 год).</w:t>
            </w:r>
          </w:p>
          <w:p w:rsidR="00973266" w:rsidRDefault="00973266">
            <w:pPr>
              <w:pStyle w:val="afff2"/>
            </w:pPr>
            <w:r>
              <w:t>Разработана технология моделирования процессов поиска, лова, переработки и хранения биоресурсов. Создан опытный экспериментальный образец комплекса "виртуальное рыбопромысловое судно" для подготовки экипажей рыбопромысловых судов к работе в районах промысла в целях обеспечения безопасности мореплавании и повышения эффективности поиска и добычи биоресурсов, отображающий в том числе сцены динамической визуализации рыбного промысла в реальных районах мирового океана (2013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7. Системные исследования развития морских технологий и рынков ("Системные исследования")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30" type="#_x0000_t75" style="width:47.7pt;height:28.05pt">
                  <v:imagedata r:id="rId81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31" type="#_x0000_t75" style="width:38.35pt;height:28.05pt">
                  <v:imagedata r:id="rId81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32" type="#_x0000_t75" style="width:43pt;height:28.05pt">
                  <v:imagedata r:id="rId81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33" type="#_x0000_t75" style="width:33.65pt;height:28.05pt">
                  <v:imagedata r:id="rId81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34" type="#_x0000_t75" style="width:33.65pt;height:28.05pt">
                  <v:imagedata r:id="rId814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35" type="#_x0000_t75" style="width:27.1pt;height:28.05pt">
                  <v:imagedata r:id="rId815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36" type="#_x0000_t75" style="width:33.65pt;height:28.05pt">
                  <v:imagedata r:id="rId816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37" type="#_x0000_t75" style="width:27.1pt;height:28.05pt">
                  <v:imagedata r:id="rId817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38" type="#_x0000_t75" style="width:27.1pt;height:28.05pt">
                  <v:imagedata r:id="rId818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7.1. Системные исследования состояния и перспектив развития мирового и отечественного судостроения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39" type="#_x0000_t75" style="width:43pt;height:28.05pt">
                  <v:imagedata r:id="rId81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40" type="#_x0000_t75" style="width:38.35pt;height:28.05pt">
                  <v:imagedata r:id="rId82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41" type="#_x0000_t75" style="width:33.65pt;height:28.05pt">
                  <v:imagedata r:id="rId82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42" type="#_x0000_t75" style="width:33.65pt;height:28.05pt">
                  <v:imagedata r:id="rId822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43" type="#_x0000_t75" style="width:33.65pt;height:28.05pt">
                  <v:imagedata r:id="rId823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44" type="#_x0000_t75" style="width:33.65pt;height:28.05pt">
                  <v:imagedata r:id="rId824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45" type="#_x0000_t75" style="width:33.65pt;height:28.05pt">
                  <v:imagedata r:id="rId825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46" type="#_x0000_t75" style="width:27.1pt;height:28.05pt">
                  <v:imagedata r:id="rId826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47" type="#_x0000_t75" style="width:27.1pt;height:28.05pt">
                  <v:imagedata r:id="rId827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7.1.1. Комплексные исследования рынка (продуктовые линии, грузопотоки, перспективные направления развития гражданского судостроения в мире). Разработка аналитических и справочных материалов, включая анализ состояния, потенциальных ниш российского судостроения и перспектив участия России в международных проектах (комплекс работ "Концепция - Перспектива")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48" type="#_x0000_t75" style="width:27.1pt;height:28.05pt">
                  <v:imagedata r:id="rId82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49" type="#_x0000_t75" style="width:22.45pt;height:28.05pt">
                  <v:imagedata r:id="rId82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50" type="#_x0000_t75" style="width:22.45pt;height:28.05pt">
                  <v:imagedata r:id="rId83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51" type="#_x0000_t75" style="width:22.45pt;height:28.05pt">
                  <v:imagedata r:id="rId831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выполнены комплексные исследования рынка. Разработаны аналитические материалы, включая анализ состояния, потенциальных ниш российского судостроения и перспектив участия России в международных проектах (ежегодно, начиная с 2011 года)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7.1.2. Системный анализ фактических уровней развития, производственной деятельности, финансово-экономического состояния, научно-производственного потенциала интегрированных структур и предприятий отрасли. Прогноз развития научно-производственного потенциала судостроительной промышленности. Выработка и обоснование приоритетов развития отрасли на долгосрочную перспективу (до 2030 года) (комплекс работ "Омега-30")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52" type="#_x0000_t75" style="width:38.35pt;height:28.05pt">
                  <v:imagedata r:id="rId83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53" type="#_x0000_t75" style="width:38.35pt;height:28.05pt">
                  <v:imagedata r:id="rId83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54" type="#_x0000_t75" style="width:33.65pt;height:28.05pt">
                  <v:imagedata r:id="rId83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55" type="#_x0000_t75" style="width:27.1pt;height:28.05pt">
                  <v:imagedata r:id="rId835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выполнен прогноз развития научно-производственного потенциала судостроительной промышленности.</w:t>
            </w:r>
          </w:p>
          <w:p w:rsidR="00973266" w:rsidRDefault="00973266">
            <w:pPr>
              <w:pStyle w:val="afff2"/>
            </w:pPr>
            <w:r>
              <w:t>Разработаны предложения по модернизации и развитию научно-исследовательской, проектно-конструкторской базы, производственных мощностей предприятий судостроения, а также совершенствованию их технической и технологической оснащенности.</w:t>
            </w:r>
          </w:p>
          <w:p w:rsidR="00973266" w:rsidRDefault="00973266">
            <w:pPr>
              <w:pStyle w:val="afff2"/>
            </w:pPr>
            <w:r>
              <w:t>Выработаны и обоснованы приоритеты развития отрасли на долгосрочную перспективу до 2030 года (ежегодно, 2010-2012 годы).</w:t>
            </w:r>
          </w:p>
          <w:p w:rsidR="00973266" w:rsidRDefault="00973266">
            <w:pPr>
              <w:pStyle w:val="afff2"/>
            </w:pPr>
            <w:r>
              <w:t>Разработаны предложения по совершенствованию мер таможенно-тарифного регулирования с учетом возможностей судостроительной промышленности (2012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7.1.3. Разработка новых методик оценки и обоснования перспектив развития научно-производственного потенциала судостроительной промышленности. Комплексный анализ фактических уровней развития, производственной деятельности, финансово-экономического состояния, научно-производственного потенциала интегрированных структур и предприятий отрасли. Прогноз развития научно-производственного потенциала судостроительной промышленности, выработка и обоснование приоритетов развития отрасли на долгосрочную перспективу (до 2035 года). Разработка проектов программ развития нового поколения судов гражданского назначения (комплекс работ "Омега-35")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56" type="#_x0000_t75" style="width:33.65pt;height:28.05pt">
                  <v:imagedata r:id="rId83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57" type="#_x0000_t75" style="width:27.1pt;height:28.05pt">
                  <v:imagedata r:id="rId837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58" type="#_x0000_t75" style="width:33.65pt;height:28.05pt">
                  <v:imagedata r:id="rId83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59" type="#_x0000_t75" style="width:33.65pt;height:28.05pt">
                  <v:imagedata r:id="rId83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60" type="#_x0000_t75" style="width:27.1pt;height:28.05pt">
                  <v:imagedata r:id="rId84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61" type="#_x0000_t75" style="width:27.1pt;height:28.05pt">
                  <v:imagedata r:id="rId841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новые методики оценки необходимости мероприятий по модернизации и развитию производственных мощностей предприятий судостроительной промышленности, оценки состояния и сопоставления с зарубежным уровнем.</w:t>
            </w:r>
          </w:p>
          <w:p w:rsidR="00973266" w:rsidRDefault="00973266">
            <w:pPr>
              <w:pStyle w:val="afff2"/>
            </w:pPr>
            <w:r>
              <w:t>Уточнен прогноз развития научно-производственного потенциала судостроительной промышленности.</w:t>
            </w:r>
          </w:p>
          <w:p w:rsidR="00973266" w:rsidRDefault="00973266">
            <w:pPr>
              <w:pStyle w:val="afff2"/>
            </w:pPr>
            <w:r>
              <w:t>Разработаны предложения по совершенствованию мер таможенно-тарифного регулирования с учетом возможностей отечественной промышленности (ежегодно, 2012-2016 годы).</w:t>
            </w:r>
          </w:p>
          <w:p w:rsidR="00973266" w:rsidRDefault="00973266">
            <w:pPr>
              <w:pStyle w:val="afff2"/>
            </w:pPr>
            <w:r>
              <w:t>Разработаны и обоснованы предложения по развитию научно-исследовательской, проектно-конструкторской базы, производственных мощностей предприятий судостроения, а также по совершенствованию их технической и технологической оснащенности.</w:t>
            </w:r>
          </w:p>
          <w:p w:rsidR="00973266" w:rsidRDefault="00973266">
            <w:pPr>
              <w:pStyle w:val="afff2"/>
            </w:pPr>
            <w:r>
              <w:t xml:space="preserve">Разработаны и обоснованы предложения по развитию проектно-конструкторского и производственного потенциала судостроения, а также испытательной базы отрасли в Республике Крым и </w:t>
            </w:r>
            <w:r>
              <w:br/>
              <w:t>г. Севастополе (2016 год).</w:t>
            </w:r>
          </w:p>
          <w:p w:rsidR="00973266" w:rsidRDefault="00973266">
            <w:pPr>
              <w:pStyle w:val="afff2"/>
            </w:pPr>
            <w:r>
              <w:t>Выработаны и обоснованы приоритеты развития отрасли на долгосрочную перспективу (до 2035 года).</w:t>
            </w:r>
          </w:p>
          <w:p w:rsidR="00973266" w:rsidRDefault="00973266">
            <w:pPr>
              <w:pStyle w:val="afff2"/>
            </w:pPr>
            <w:r>
              <w:t>Разработаны проекты программ развития нового поколения:</w:t>
            </w:r>
          </w:p>
          <w:p w:rsidR="00973266" w:rsidRDefault="00973266">
            <w:pPr>
              <w:pStyle w:val="afff2"/>
            </w:pPr>
            <w:r>
              <w:t>судов и средств в обеспечение добычи углеводородов на континентальном шельфе;</w:t>
            </w:r>
          </w:p>
          <w:p w:rsidR="00973266" w:rsidRDefault="00973266">
            <w:pPr>
              <w:pStyle w:val="afff2"/>
            </w:pPr>
            <w:r>
              <w:t>грузовых транспортных морских и речных судов;</w:t>
            </w:r>
          </w:p>
          <w:p w:rsidR="00973266" w:rsidRDefault="00973266">
            <w:pPr>
              <w:pStyle w:val="afff2"/>
            </w:pPr>
            <w:r>
              <w:t>пассажирских судов различных типов и назначений;</w:t>
            </w:r>
          </w:p>
          <w:p w:rsidR="00973266" w:rsidRDefault="00973266">
            <w:pPr>
              <w:pStyle w:val="afff2"/>
            </w:pPr>
            <w:r>
              <w:t>служебно-вспомогательных и технических судов и плавсредств (ежегодно, 2013-2016 годы).</w:t>
            </w:r>
          </w:p>
          <w:p w:rsidR="00973266" w:rsidRDefault="00973266">
            <w:pPr>
              <w:pStyle w:val="afff2"/>
            </w:pPr>
            <w:r>
              <w:t>Разработаны предложения по развитию государственной поддержки и стратегии государственного участия в судостроительной промышленности на долгосрочную перспективу.</w:t>
            </w:r>
          </w:p>
          <w:p w:rsidR="00973266" w:rsidRDefault="00973266">
            <w:pPr>
              <w:pStyle w:val="afff2"/>
            </w:pPr>
            <w:r>
              <w:t>Разработаны предложения по формированию системы управления рисками развития судостроительной промышленности на долгосрочную перспективу, а также плана мероприятий по реагированию на риски.</w:t>
            </w:r>
          </w:p>
          <w:p w:rsidR="00973266" w:rsidRDefault="00973266">
            <w:pPr>
              <w:pStyle w:val="afff2"/>
            </w:pPr>
            <w:r>
              <w:t>Разработаны предложения по оптимизации системы управления проектами и государственными инвестициями в судостроении (2016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7.1.4. Комплексный анализ техно-логического потенциала судостроительной промышленности, выявление критических технологий, требующих приоритетного развития, для обеспечения конкурентоспособности отечественного гражданского судостроения. Научно-методическое сопровождение закрепления прав на результаты научно-технической деятельности. Разработка комплекса мероприятий по правовой охране и правовой защите результатов научно-технической деятельности. Уточнение приоритетов реализации Программы (комплекс работ "Прорыв ГП-15")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62" type="#_x0000_t75" style="width:29pt;height:28.05pt">
                  <v:imagedata r:id="rId84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63" type="#_x0000_t75" style="width:22.45pt;height:28.05pt">
                  <v:imagedata r:id="rId84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64" type="#_x0000_t75" style="width:29pt;height:28.05pt">
                  <v:imagedata r:id="rId844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65" type="#_x0000_t75" style="width:29pt;height:28.05pt">
                  <v:imagedata r:id="rId845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выявлены критические технологии, требующие приоритетного развития для обеспечения конкурентоспособности отечественного гражданского судостроения.</w:t>
            </w:r>
          </w:p>
          <w:p w:rsidR="00973266" w:rsidRDefault="00973266">
            <w:pPr>
              <w:pStyle w:val="afff2"/>
            </w:pPr>
            <w:r>
              <w:t>Систематизированы результаты научно-технической деятельности, созданные в рамках Программы. Разработан комплекс мероприятий по правовой охране и правовой защите результатов научно-технической деятельности. Уточнены приоритеты реализации Программы (ежегодно, 2011-2013 годы)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7.2. Развитие машиностроительного и приборостроительного производства судостроительной промышленности и оптимизация их взаимодействия со смежными отраслями промышленности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66" type="#_x0000_t75" style="width:33.65pt;height:28.05pt">
                  <v:imagedata r:id="rId84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67" type="#_x0000_t75" style="width:22.45pt;height:28.05pt">
                  <v:imagedata r:id="rId84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68" type="#_x0000_t75" style="width:33.65pt;height:28.05pt">
                  <v:imagedata r:id="rId84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69" type="#_x0000_t75" style="width:29pt;height:28.05pt">
                  <v:imagedata r:id="rId84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70" type="#_x0000_t75" style="width:22.45pt;height:28.05pt">
                  <v:imagedata r:id="rId85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7.2.1. Анализ состояния и разработка предложений по координации основных направлений развития машиностроительного и приборостроительного производства судостроительной промышленности и их взаимодействия со смежными отраслями промышленности (комплекс работ "Комплектация")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71" type="#_x0000_t75" style="width:33.65pt;height:28.05pt">
                  <v:imagedata r:id="rId85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72" type="#_x0000_t75" style="width:22.45pt;height:28.05pt">
                  <v:imagedata r:id="rId85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73" type="#_x0000_t75" style="width:29pt;height:28.05pt">
                  <v:imagedata r:id="rId85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74" type="#_x0000_t75" style="width:29pt;height:28.05pt">
                  <v:imagedata r:id="rId854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создан комплекс методик и моделей прогнозирования развития перспективной судовой техники с учетом приоритетных направлений деятельности отрасли в перспективе.</w:t>
            </w:r>
          </w:p>
          <w:p w:rsidR="00973266" w:rsidRDefault="00973266">
            <w:pPr>
              <w:pStyle w:val="afff2"/>
            </w:pPr>
            <w:r>
              <w:t>Разработана автоматизированная система по сбору, обработке и анализу информации на рынках судового комплектующего оборудования. Разработаны предложения по перспективам развития и координации основных направлений развития машиностроительного и приборостроительного производства судостроительной промышленности и их взаимодействия со смежными отраслями промышленности (2013 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7.2.2. Определение основных направлений импортозамещения и номенклатуры изделий судовых систем, устройств и изделий оборудования судового корпуса для транспортных и промысловых судов и морских шельфовых сооружений, подлежащих созданию и производству в России (комплекс работ "Импортозамещение")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75" type="#_x0000_t75" style="width:22.45pt;height:28.05pt">
                  <v:imagedata r:id="rId85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76" type="#_x0000_t75" style="width:22.45pt;height:28.05pt">
                  <v:imagedata r:id="rId856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77" type="#_x0000_t75" style="width:22.45pt;height:28.05pt">
                  <v:imagedata r:id="rId857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78" type="#_x0000_t75" style="width:22.45pt;height:28.05pt">
                  <v:imagedata r:id="rId85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 перечень новых приоритетных образцов судового комплектующего оборудования, подлежащих созданию и производству в России, с учетом экономической целесообразности и технического потенциала отечественной промышленности. Перечень согласован с потенциальными производителями судового комплектующего оборудования (2012 год).</w:t>
            </w:r>
          </w:p>
          <w:p w:rsidR="00973266" w:rsidRDefault="00973266">
            <w:pPr>
              <w:pStyle w:val="afff2"/>
            </w:pPr>
            <w:r>
              <w:t>Определены основные технические характеристики типоразмерных рядов изделий с учетом условий и перспективы их применения на судах и морских шельфовых сооружениях, проектирование и постройка которых намечена в период до 2016 года (2014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7.3. Информационные технологии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79" type="#_x0000_t75" style="width:43pt;height:28.05pt">
                  <v:imagedata r:id="rId85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80" type="#_x0000_t75" style="width:33.65pt;height:28.05pt">
                  <v:imagedata r:id="rId86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81" type="#_x0000_t75" style="width:43pt;height:28.05pt">
                  <v:imagedata r:id="rId86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82" type="#_x0000_t75" style="width:33.65pt;height:28.05pt">
                  <v:imagedata r:id="rId862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83" type="#_x0000_t75" style="width:22.45pt;height:28.05pt">
                  <v:imagedata r:id="rId863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84" type="#_x0000_t75" style="width:22.45pt;height:28.05pt">
                  <v:imagedata r:id="rId864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85" type="#_x0000_t75" style="width:29pt;height:28.05pt">
                  <v:imagedata r:id="rId865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86" type="#_x0000_t75" style="width:22.45pt;height:28.05pt">
                  <v:imagedata r:id="rId866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87" type="#_x0000_t75" style="width:22.45pt;height:28.05pt">
                  <v:imagedata r:id="rId867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7.3.1. Анализ фактического состояния предприятий отрасли по использованию информационных технологий в производственных и управленческих процессах, анализ их соответствия требованиям ИПИ-технологий в части повышения эффективности производства, обеспечения и контроля качества продукции, повышения качества сервисного обслуживания морской техники и снижения затрат. Разработка программы организации внедрения ИПИ-технологий в судостроительной отрасли при создании и обслуживании морской техники. Создание автоматизированной системы классификации и кодирования на основе централизованных электронных информационных баз данных (комплекс работ "Ладога")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88" type="#_x0000_t75" style="width:38.35pt;height:28.05pt">
                  <v:imagedata r:id="rId86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89" type="#_x0000_t75" style="width:33.65pt;height:28.05pt">
                  <v:imagedata r:id="rId86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90" type="#_x0000_t75" style="width:33.65pt;height:28.05pt">
                  <v:imagedata r:id="rId87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91" type="#_x0000_t75" style="width:33.65pt;height:28.05pt">
                  <v:imagedata r:id="rId87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технология и типовые программно-технические решения в области:</w:t>
            </w:r>
          </w:p>
          <w:p w:rsidR="00973266" w:rsidRDefault="00973266">
            <w:pPr>
              <w:pStyle w:val="afff2"/>
            </w:pPr>
            <w:r>
              <w:t>автоматизации процессов проектирования и технологической подготовки судостроительного производства;</w:t>
            </w:r>
          </w:p>
          <w:p w:rsidR="00973266" w:rsidRDefault="00973266">
            <w:pPr>
              <w:pStyle w:val="afff2"/>
            </w:pPr>
            <w:r>
              <w:t>автоматизации процессов обслуживания и ремонта изделий гражданской морской техники;</w:t>
            </w:r>
          </w:p>
          <w:p w:rsidR="00973266" w:rsidRDefault="00973266">
            <w:pPr>
              <w:pStyle w:val="afff2"/>
            </w:pPr>
            <w:r>
              <w:t>создания единого информационного пространства участников производства изделий гражданской морской техники;</w:t>
            </w:r>
          </w:p>
          <w:p w:rsidR="00973266" w:rsidRDefault="00973266">
            <w:pPr>
              <w:pStyle w:val="afff2"/>
            </w:pPr>
            <w:r>
              <w:t>проектирования и оптимизации технологических процессов (по видам производства верфи) строительства и ремонта гражданской морской техники на основе электронной модели изделия, современных пакетов эргономики и баз данных по производственным процессам, технологиям и судовым конструкциям.</w:t>
            </w:r>
          </w:p>
          <w:p w:rsidR="00973266" w:rsidRDefault="00973266">
            <w:pPr>
              <w:pStyle w:val="afff2"/>
            </w:pPr>
            <w:r>
              <w:t>Разработана программа организации внедрения ИПИ-технологий в судостроительной отрасли при создании и обслуживании морской техники.</w:t>
            </w:r>
          </w:p>
          <w:p w:rsidR="00973266" w:rsidRDefault="00973266">
            <w:pPr>
              <w:pStyle w:val="afff2"/>
            </w:pPr>
            <w:r>
              <w:t>Создана автоматизированная система классификации и кодирования на основе централизованных электронных информационных баз данных общероссийских и отраслевых классификаторов. Разработан комплект документации в стандартах единой системы программных документов.</w:t>
            </w:r>
          </w:p>
          <w:p w:rsidR="00973266" w:rsidRDefault="00973266">
            <w:pPr>
              <w:pStyle w:val="afff2"/>
            </w:pPr>
            <w:r>
              <w:t>Разработана организационная и нормативно-техническая документация реализации ИПИ-технологий в гражданском судостроении (2012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7.3.2. Разработка и создание многоуровневой защищенной телекоммуникационной сети судостроительной промышленности, обеспечивающей оперативный электронный документооборот между участниками проектирования и производства сложной морской техники (комплекс работ "Кассиопея")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92" type="#_x0000_t75" style="width:43pt;height:28.05pt">
                  <v:imagedata r:id="rId87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93" type="#_x0000_t75" style="width:22.45pt;height:28.05pt">
                  <v:imagedata r:id="rId87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94" type="#_x0000_t75" style="width:38.35pt;height:28.05pt">
                  <v:imagedata r:id="rId87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95" type="#_x0000_t75" style="width:33.65pt;height:28.05pt">
                  <v:imagedata r:id="rId875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создана многоуровневая защищенная телекоммуникационная сеть судостроительной промышленности, обеспечивающая оперативный электронный документооборот между участниками проектирования и производства сложной морской техники.</w:t>
            </w:r>
          </w:p>
          <w:p w:rsidR="00973266" w:rsidRDefault="00973266">
            <w:pPr>
              <w:pStyle w:val="afff2"/>
            </w:pPr>
            <w:r>
              <w:t>Разработана структура, отработаны и интегрированы блоки системы поиска, систематизации и анализа информации по технологиям, техническим средствам.</w:t>
            </w:r>
          </w:p>
          <w:p w:rsidR="00973266" w:rsidRDefault="00973266">
            <w:pPr>
              <w:pStyle w:val="afff2"/>
            </w:pPr>
            <w:r>
              <w:t>Разработан экспертно-аналитический комплекс информационной поддержки, контроля и управления выполнением мероприятий Программы (2012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7.3.3.Разработка и апробация технологий информационной поддержки продукции судостроения на этапах создания и послепродажного обслуживания, гармонизированных с международными стандартами и обеспечивающих участие российских производителей в международной кооперации (комплекс работ "Охта")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96" type="#_x0000_t75" style="width:33.65pt;height:28.05pt">
                  <v:imagedata r:id="rId87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97" type="#_x0000_t75" style="width:22.45pt;height:28.05pt">
                  <v:imagedata r:id="rId87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98" type="#_x0000_t75" style="width:22.45pt;height:28.05pt">
                  <v:imagedata r:id="rId87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899" type="#_x0000_t75" style="width:22.45pt;height:28.05pt">
                  <v:imagedata r:id="rId87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00" type="#_x0000_t75" style="width:22.45pt;height:28.05pt">
                  <v:imagedata r:id="rId88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01" type="#_x0000_t75" style="width:29pt;height:28.05pt">
                  <v:imagedata r:id="rId881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02" type="#_x0000_t75" style="width:22.45pt;height:28.05pt">
                  <v:imagedata r:id="rId882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03" type="#_x0000_t75" style="width:22.45pt;height:28.05pt">
                  <v:imagedata r:id="rId883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разработаны и апробированы технологии информационной поддержки продукции судостроения на этапах создания и послепродажного обслуживания, гармонизированные с международными стандартами и обеспечивающие участие российских производителей в международной кооперации (2013 год), в том числе с учетом вступлений России в ВТО (ежегодно).</w:t>
            </w:r>
          </w:p>
          <w:p w:rsidR="00973266" w:rsidRDefault="00973266">
            <w:pPr>
              <w:pStyle w:val="afff2"/>
            </w:pPr>
            <w:r>
              <w:t>Разработаны технологии создания информационной судовой системы управления процессом технического обслуживания и ремонта изделий и объектов гражданской морской техники (2015 год)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7.4. Стандартизация и каталогизация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04" type="#_x0000_t75" style="width:43pt;height:28.05pt">
                  <v:imagedata r:id="rId88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05" type="#_x0000_t75" style="width:33.65pt;height:28.05pt">
                  <v:imagedata r:id="rId88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06" type="#_x0000_t75" style="width:38.35pt;height:28.05pt">
                  <v:imagedata r:id="rId88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07" type="#_x0000_t75" style="width:27.1pt;height:28.05pt">
                  <v:imagedata r:id="rId887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08" type="#_x0000_t75" style="width:33.65pt;height:28.05pt">
                  <v:imagedata r:id="rId888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09" type="#_x0000_t75" style="width:33.65pt;height:28.05pt">
                  <v:imagedata r:id="rId88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10" type="#_x0000_t75" style="width:27.1pt;height:28.05pt">
                  <v:imagedata r:id="rId890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11" type="#_x0000_t75" style="width:27.1pt;height:28.05pt">
                  <v:imagedata r:id="rId891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12" type="#_x0000_t75" style="width:27.1pt;height:28.05pt">
                  <v:imagedata r:id="rId892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7.4.1. Разработка комплекса промышленных каталогов изделий, в том числе импортозамещающих, для транспортных, промысловых и других судов, а также морских шельфовых сооружений для всего технологического цикла их проектирования и постройки (комплекс работ "Каталог")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13" type="#_x0000_t75" style="width:33.65pt;height:28.05pt">
                  <v:imagedata r:id="rId89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14" type="#_x0000_t75" style="width:22.45pt;height:28.05pt">
                  <v:imagedata r:id="rId89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15" type="#_x0000_t75" style="width:22.45pt;height:28.05pt">
                  <v:imagedata r:id="rId895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16" type="#_x0000_t75" style="width:29pt;height:28.05pt">
                  <v:imagedata r:id="rId896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17" type="#_x0000_t75" style="width:29pt;height:28.05pt">
                  <v:imagedata r:id="rId897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18" type="#_x0000_t75" style="width:22.45pt;height:28.05pt">
                  <v:imagedata r:id="rId898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19" type="#_x0000_t75" style="width:22.45pt;height:28.05pt">
                  <v:imagedata r:id="rId899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20" type="#_x0000_t75" style="width:22.45pt;height:28.05pt">
                  <v:imagedata r:id="rId900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создана система промышленных каталогов изделий, в том числе импортозамещающих, для транспортных, промысловых и других судов, а также морских шельфовых сооружений для всего технологического цикла их проектирования и постройки. Разработаны новые технологии и внедрены электронные архивы конструкторско-технологической документации.</w:t>
            </w:r>
          </w:p>
          <w:p w:rsidR="00973266" w:rsidRDefault="00973266">
            <w:pPr>
              <w:pStyle w:val="afff2"/>
            </w:pPr>
            <w:r>
              <w:t>Выполнен первый этап формирования базы данных отечественного комплектующего оборудования на принципах федеральной системы каталогизации, разработан протокол программно-аппаратного обмена данными с предприятиями отрасли.</w:t>
            </w:r>
          </w:p>
          <w:p w:rsidR="00973266" w:rsidRDefault="00973266">
            <w:pPr>
              <w:pStyle w:val="afff2"/>
            </w:pPr>
            <w:r>
              <w:t>Разработан комплект документации в стандартах единой системы программных документов.</w:t>
            </w:r>
          </w:p>
          <w:p w:rsidR="00973266" w:rsidRDefault="00973266">
            <w:pPr>
              <w:pStyle w:val="afff2"/>
            </w:pPr>
            <w:r>
              <w:t>Каталоги изделий будут внедряться ежегодно, начиная с 2010 года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7.4.2. Гармонизация технических требований, правил и норм в судостроении Российской Федерации с международными и европейскими стандартами для продвижения отечественной продукции судостроения на международные рынки (комплекс работ "Гармонизация НД")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21" type="#_x0000_t75" style="width:43pt;height:28.05pt">
                  <v:imagedata r:id="rId90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22" type="#_x0000_t75" style="width:33.65pt;height:28.05pt">
                  <v:imagedata r:id="rId90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23" type="#_x0000_t75" style="width:38.35pt;height:28.05pt">
                  <v:imagedata r:id="rId90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24" type="#_x0000_t75" style="width:22.45pt;height:28.05pt">
                  <v:imagedata r:id="rId904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25" type="#_x0000_t75" style="width:29pt;height:28.05pt">
                  <v:imagedata r:id="rId905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26" type="#_x0000_t75" style="width:22.45pt;height:28.05pt">
                  <v:imagedata r:id="rId906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27" type="#_x0000_t75" style="width:22.45pt;height:28.05pt">
                  <v:imagedata r:id="rId907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28" type="#_x0000_t75" style="width:22.45pt;height:28.05pt">
                  <v:imagedata r:id="rId908" o:title=""/>
                </v:shape>
              </w:pic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29" type="#_x0000_t75" style="width:22.45pt;height:28.05pt">
                  <v:imagedata r:id="rId909" o:title=""/>
                </v:shape>
              </w:pic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увеличена в фонде нормативной документации доля стандартов, обеспечивающих создание конкурентоспособной гражданской продукции судостроения, гармонизированных с международными стандартами ИСО (до 2016 года ежегодно).</w:t>
            </w:r>
          </w:p>
          <w:p w:rsidR="00973266" w:rsidRDefault="00973266">
            <w:pPr>
              <w:pStyle w:val="afff2"/>
            </w:pPr>
            <w:r>
              <w:t>Обеспечена реализация Программы гармонизации судостроительных стандартов (по 4-5 идентичных стандартов ежегодно).</w:t>
            </w:r>
          </w:p>
          <w:p w:rsidR="00973266" w:rsidRDefault="00973266">
            <w:pPr>
              <w:pStyle w:val="afff2"/>
            </w:pPr>
            <w:r>
              <w:t>Создан пилотный проект отраслевой информационной системы на базе отраслевого классификатора материалов и организован в тестовом режиме удаленный доступ к системе для отдельных предприятий отрасли.</w:t>
            </w:r>
          </w:p>
          <w:p w:rsidR="00973266" w:rsidRDefault="00973266">
            <w:pPr>
              <w:pStyle w:val="afff2"/>
            </w:pPr>
            <w:r>
              <w:t>Обеспечено совершенствование системы стандартизации отраслевого фонда нормативных документов согласно Концепции развития национальной системы стандартизации Российской Федерации на период до 2020 года.</w:t>
            </w:r>
          </w:p>
          <w:p w:rsidR="00973266" w:rsidRDefault="00973266">
            <w:pPr>
              <w:pStyle w:val="afff2"/>
            </w:pPr>
            <w:r>
              <w:t>Обеспечено обновление обязательных требований технических регламентов на объекты технического регулирования судостроительной промышленности в связи с развитием системы технического регулирования в рамках Таможенного союза, ЕврАзЭС, в связи с вступлением России в ВТО (ежегодно).</w:t>
            </w:r>
          </w:p>
          <w:p w:rsidR="00973266" w:rsidRDefault="00973266">
            <w:pPr>
              <w:pStyle w:val="afff2"/>
            </w:pPr>
            <w:r>
              <w:t>Обеспечено:</w:t>
            </w:r>
          </w:p>
          <w:p w:rsidR="00973266" w:rsidRDefault="00973266">
            <w:pPr>
              <w:pStyle w:val="afff2"/>
            </w:pPr>
            <w:r>
              <w:t>обновление фонда и внедрение нормативной документации исходя из 5-10 процентов стандартов ежегодно;</w:t>
            </w:r>
          </w:p>
          <w:p w:rsidR="00973266" w:rsidRDefault="00973266">
            <w:pPr>
              <w:pStyle w:val="afff2"/>
            </w:pPr>
            <w:r>
              <w:t>внедрение принятых национальных стандартов - не менее 10 стандартов в год;</w:t>
            </w:r>
          </w:p>
          <w:p w:rsidR="00973266" w:rsidRDefault="00973266">
            <w:pPr>
              <w:pStyle w:val="afff2"/>
            </w:pPr>
            <w:r>
              <w:t>функционирование электронной системы обеспечения предприятий судостроительной промышленности информацией по нормативным документам судостроения на основе постоянно обновляемых баз данных и электронных архивов нормативной документации (ежегодно)</w:t>
            </w:r>
          </w:p>
        </w:tc>
      </w:tr>
    </w:tbl>
    <w:p w:rsidR="00973266" w:rsidRDefault="00973266"/>
    <w:p w:rsidR="00973266" w:rsidRDefault="00973266">
      <w:r>
        <w:t>Примечания: 1. В числителе указывается общая стоимость работ, в знаменателе - размер финансирования за счет средств федерального бюджета.</w:t>
      </w:r>
    </w:p>
    <w:p w:rsidR="00973266" w:rsidRDefault="00973266">
      <w:r>
        <w:t>2. В графе "Ожидаемые результаты" год, указанный в скобках, обозначает предполагаемый срок внедрения результата мероприятия.</w:t>
      </w:r>
    </w:p>
    <w:p w:rsidR="00973266" w:rsidRDefault="00973266">
      <w:r>
        <w:t>3. Мероприятия 3.2.5, 3.2.6, 3.2.8 - 3.2.11, 3.3.1 и 3.7.1 относятся к ведению Федерального агентства морского и речного транспорта.</w:t>
      </w:r>
    </w:p>
    <w:p w:rsidR="00973266" w:rsidRDefault="00973266"/>
    <w:p w:rsidR="00973266" w:rsidRDefault="00973266">
      <w:pPr>
        <w:ind w:firstLine="698"/>
        <w:jc w:val="right"/>
      </w:pPr>
      <w:r>
        <w:t>Приложение N 6</w:t>
      </w:r>
      <w:r>
        <w:br/>
        <w:t>к федеральной целевой программе</w:t>
      </w:r>
      <w:r>
        <w:br/>
        <w:t>"Развитие гражданской морской техники"</w:t>
      </w:r>
      <w:r>
        <w:br/>
        <w:t>на 2009 - 2016 годы</w:t>
      </w:r>
      <w:r>
        <w:br/>
        <w:t>(в редакции постановления Правительства РФ</w:t>
      </w:r>
      <w:r>
        <w:br/>
        <w:t>от 19 декабря 2015 г. N 1394)</w:t>
      </w:r>
    </w:p>
    <w:p w:rsidR="00973266" w:rsidRDefault="00973266"/>
    <w:p w:rsidR="00973266" w:rsidRDefault="00973266">
      <w:pPr>
        <w:pStyle w:val="1"/>
      </w:pPr>
      <w:r>
        <w:t>Мероприятия</w:t>
      </w:r>
      <w:r>
        <w:br/>
        <w:t xml:space="preserve">федеральной целевой программы "Развитие гражданской морской техники" на 2009 - 2016 годы в части строительства, реконструкции и технического перевооружения объектов </w:t>
      </w:r>
      <w:r>
        <w:br/>
        <w:t>научно-экспериментальной, стендовой, проектной и испытательной базы</w:t>
      </w:r>
    </w:p>
    <w:p w:rsidR="00973266" w:rsidRDefault="0097326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500"/>
        <w:gridCol w:w="1120"/>
        <w:gridCol w:w="1260"/>
        <w:gridCol w:w="980"/>
        <w:gridCol w:w="1820"/>
        <w:gridCol w:w="980"/>
        <w:gridCol w:w="980"/>
        <w:gridCol w:w="1540"/>
        <w:gridCol w:w="1540"/>
        <w:gridCol w:w="1260"/>
        <w:gridCol w:w="1120"/>
        <w:gridCol w:w="840"/>
        <w:gridCol w:w="1400"/>
        <w:gridCol w:w="3640"/>
      </w:tblGrid>
      <w:tr w:rsidR="00973266">
        <w:tblPrEx>
          <w:tblCellMar>
            <w:top w:w="0" w:type="dxa"/>
            <w:bottom w:w="0" w:type="dxa"/>
          </w:tblCellMar>
        </w:tblPrEx>
        <w:tc>
          <w:tcPr>
            <w:tcW w:w="2198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3266" w:rsidRDefault="00973266">
            <w:pPr>
              <w:pStyle w:val="aff9"/>
              <w:jc w:val="right"/>
            </w:pPr>
            <w:r>
              <w:t>(млн. рублей, в ценах соответствующих лет)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Содержание мероприятия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2009 - 2016 годы - всего</w:t>
            </w:r>
          </w:p>
        </w:tc>
        <w:tc>
          <w:tcPr>
            <w:tcW w:w="103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В том числе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Сроки реализации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Мощность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Единица измерения</w:t>
            </w:r>
          </w:p>
        </w:tc>
        <w:tc>
          <w:tcPr>
            <w:tcW w:w="3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Область использования результатов реализации мероприятия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2009 год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2010 год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2011 год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2012 год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2013 год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2014 год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2015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2016 год</w:t>
            </w: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3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I. Бюджетные инвестиции на осуществление капитальных вложений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30" type="#_x0000_t75" style="width:36.45pt;height:28.05pt">
                  <v:imagedata r:id="rId91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31" type="#_x0000_t75" style="width:31.8pt;height:28.05pt">
                  <v:imagedata r:id="rId911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32" type="#_x0000_t75" style="width:51.45pt;height:28.05pt">
                  <v:imagedata r:id="rId912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33" type="#_x0000_t75" style="width:31.8pt;height:28.05pt">
                  <v:imagedata r:id="rId913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34" type="#_x0000_t75" style="width:31.8pt;height:28.05pt">
                  <v:imagedata r:id="rId914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35" type="#_x0000_t75" style="width:31.8pt;height:28.05pt">
                  <v:imagedata r:id="rId915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36" type="#_x0000_t75" style="width:47.7pt;height:28.05pt">
                  <v:imagedata r:id="rId91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37" type="#_x0000_t75" style="width:27.1pt;height:28.05pt">
                  <v:imagedata r:id="rId917" o:title=""/>
                </v:shape>
              </w:pic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1. Федеральное государственное унитарное предприятие "Крыловский государственный научный центр", г. Санкт-Петербург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38" type="#_x0000_t75" style="width:36.45pt;height:28.05pt">
                  <v:imagedata r:id="rId91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39" type="#_x0000_t75" style="width:27.1pt;height:28.05pt">
                  <v:imagedata r:id="rId919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40" type="#_x0000_t75" style="width:51.45pt;height:28.05pt">
                  <v:imagedata r:id="rId920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41" type="#_x0000_t75" style="width:31.8pt;height:28.05pt">
                  <v:imagedata r:id="rId921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42" type="#_x0000_t75" style="width:31.8pt;height:28.05pt">
                  <v:imagedata r:id="rId922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43" type="#_x0000_t75" style="width:31.8pt;height:28.05pt">
                  <v:imagedata r:id="rId92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44" type="#_x0000_t75" style="width:47.7pt;height:28.05pt">
                  <v:imagedata r:id="rId92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45" type="#_x0000_t75" style="width:27.1pt;height:28.05pt">
                  <v:imagedata r:id="rId925" o:title=""/>
                </v:shape>
              </w:pic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1) строительство ледового опытового бассейна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46" type="#_x0000_t75" style="width:27.1pt;height:28.05pt">
                  <v:imagedata r:id="rId92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47" type="#_x0000_t75" style="width:27.1pt;height:28.05pt">
                  <v:imagedata r:id="rId927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48" type="#_x0000_t75" style="width:27.1pt;height:28.05pt">
                  <v:imagedata r:id="rId928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49" type="#_x0000_t75" style="width:27.1pt;height:28.05pt">
                  <v:imagedata r:id="rId929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50" type="#_x0000_t75" style="width:27.1pt;height:29pt">
                  <v:imagedata r:id="rId93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шт.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технологий определения ледовых нагрузок на плавучие и гравитационные буровые, добычные морские платформы, включая технические сооружения, работающие на предельном мелководье, и другие средства освоения углеводородных ресурсов континентального шельфа (1.1.1); разработка технологий снижения ледовых нагрузок на работающие на континентальном шельфе инженерные сооружения. Разработка технических решений по различным вариантам конструктивной защиты плавучих и гравитационных добычных морских платформ, включая технические сооружения на мелководье Карского и Каспийского морей (1.1.2);</w:t>
            </w:r>
          </w:p>
          <w:p w:rsidR="00973266" w:rsidRDefault="00973266">
            <w:pPr>
              <w:pStyle w:val="afff2"/>
            </w:pPr>
            <w:r>
              <w:t>разработка технологий снижения ледовых нагрузок на работающие на континентальном шельфе инженерные сооружения. Разработка технических решений по различным вариантам конструктивной защиты плавучих буровых морских платформ (1.1.3);</w:t>
            </w:r>
          </w:p>
          <w:p w:rsidR="00973266" w:rsidRDefault="00973266">
            <w:pPr>
              <w:pStyle w:val="afff2"/>
            </w:pPr>
            <w:r>
              <w:t>разработка технологии и проекта конструктивной защиты оборудования подводных заканчиваний скважин от воздействия ледовых торосов на мелководных акваториях (Обско-Тазовская губа и Печорская губа) (1.2.1);</w:t>
            </w:r>
          </w:p>
          <w:p w:rsidR="00973266" w:rsidRDefault="00973266">
            <w:pPr>
              <w:pStyle w:val="afff2"/>
            </w:pPr>
            <w:r>
              <w:t>разработка эффективных технологий проектирования корпусов ледоколов и арктических судов ледового плавания, в том числе для перевозки сжатого и сжиженного газа (1.3.4);</w:t>
            </w:r>
          </w:p>
          <w:p w:rsidR="00973266" w:rsidRDefault="00973266">
            <w:pPr>
              <w:pStyle w:val="afff2"/>
            </w:pPr>
            <w:r>
              <w:t>разработка новых технологий моделирования ледяных образований с заданными физико-механическими свойствами для проведения модельных испытаний морской техники в ледовых условиях (2.4.2)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2) строительство универсального офшорного бассейна, обеспечивающего проведение комплексных гидродинамических испытаний приоритетной морской техники, в том числе судов и морской техники для освоения углеводородных ресурсов на континентальном шельфе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51" type="#_x0000_t75" style="width:31.8pt;height:28.05pt">
                  <v:imagedata r:id="rId93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52" type="#_x0000_t75" style="width:31.8pt;height:28.05pt">
                  <v:imagedata r:id="rId932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53" type="#_x0000_t75" style="width:31.8pt;height:28.05pt">
                  <v:imagedata r:id="rId93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54" type="#_x0000_t75" style="width:23.4pt;height:14.95pt">
                  <v:imagedata r:id="rId934" o:title=""/>
                </v:shape>
              </w:pict>
            </w:r>
            <w:hyperlink r:id="rId935" w:history="1">
              <w:r w:rsidR="00973266">
                <w:rPr>
                  <w:rStyle w:val="a4"/>
                  <w:rFonts w:cs="Arial"/>
                  <w:shd w:val="clear" w:color="auto" w:fill="F0F0F0"/>
                </w:rPr>
                <w:t>#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55" type="#_x0000_t75" style="width:27.1pt;height:28.05pt">
                  <v:imagedata r:id="rId93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56" type="#_x0000_t75" style="width:27.1pt;height:28.05pt">
                  <v:imagedata r:id="rId937" o:title=""/>
                </v:shape>
              </w:pic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2012 - 2016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  <w:p w:rsidR="00973266" w:rsidRDefault="00973266">
            <w:pPr>
              <w:pStyle w:val="aff9"/>
              <w:jc w:val="center"/>
            </w:pPr>
            <w:r>
              <w:t>15765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  <w:p w:rsidR="00973266" w:rsidRDefault="00973266">
            <w:pPr>
              <w:pStyle w:val="aff9"/>
              <w:jc w:val="center"/>
            </w:pPr>
            <w:r>
              <w:t>(общая площадь застрой-ки)</w:t>
            </w:r>
          </w:p>
          <w:p w:rsidR="00973266" w:rsidRDefault="00973266">
            <w:pPr>
              <w:pStyle w:val="aff9"/>
              <w:jc w:val="center"/>
            </w:pPr>
            <w:r>
              <w:t>кв. м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новых технологий гидроаэродинамики в обеспечение создания перспективных транспортных средств на воздушной подушке, предназначенных для решения транспортных задач и освоения труднодоступных регионов Севера и Сибири, а также на континентальном шельфе (2.1.2);</w:t>
            </w:r>
          </w:p>
          <w:p w:rsidR="00973266" w:rsidRDefault="00973266">
            <w:pPr>
              <w:pStyle w:val="afff2"/>
            </w:pPr>
            <w:r>
              <w:t>разработка технологий проведения сложных транспортных операций, связанных с буксировкой крупногабаритных сооружений, выполнением грузовых операций у морских выносных причалов, терминалов и платформ (2.1.3);</w:t>
            </w:r>
          </w:p>
          <w:p w:rsidR="00973266" w:rsidRDefault="00973266">
            <w:pPr>
              <w:pStyle w:val="afff2"/>
            </w:pPr>
            <w:r>
              <w:t>плавучие и самоподъемные разведочные и добычные буровые платформы и суда для эксплуатации в ледовых условиях на глубоководных акваториях континентального шельфа (3.1.1);</w:t>
            </w:r>
          </w:p>
          <w:p w:rsidR="00973266" w:rsidRDefault="00973266">
            <w:pPr>
              <w:pStyle w:val="afff2"/>
            </w:pPr>
            <w:r>
              <w:t>плавучие и самоподъемные разведочные и добычные буровые платформы и суда для обустройства мелководных районов континентального шельфа (3.1.2);</w:t>
            </w:r>
          </w:p>
          <w:p w:rsidR="00973266" w:rsidRDefault="00973266">
            <w:pPr>
              <w:pStyle w:val="afff2"/>
            </w:pPr>
            <w:r>
              <w:t>плавучие технические средства, необходимые для строительства объектов, обеспечивающих работы на континентальном шельфе, и выполнения подводно-технических работ в море (3.1.4);</w:t>
            </w:r>
          </w:p>
          <w:p w:rsidR="00973266" w:rsidRDefault="00973266">
            <w:pPr>
              <w:pStyle w:val="afff2"/>
            </w:pPr>
            <w:r>
              <w:t>суда и плавсредства, необходимые в период эксплуатации месторождений нефти и газа (3.1.5);</w:t>
            </w:r>
          </w:p>
          <w:p w:rsidR="00973266" w:rsidRDefault="00973266">
            <w:pPr>
              <w:pStyle w:val="afff2"/>
            </w:pPr>
            <w:r>
              <w:t>морские объекты, необходимые для отгрузки углеводородов (3.1.6);</w:t>
            </w:r>
          </w:p>
          <w:p w:rsidR="00973266" w:rsidRDefault="00973266">
            <w:pPr>
              <w:pStyle w:val="afff2"/>
            </w:pPr>
            <w:r>
              <w:t>плавучие энергоблоки для формирования приливных электростанций и эксплуатации их в различных регионах России (3.6.2)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3) техническое перевооружение опытовых бассейнов и аэродинамической трубы для разработки технологий в области гидроаэродинамики судов и других видов морской техники, включая:</w:t>
            </w:r>
          </w:p>
          <w:p w:rsidR="00973266" w:rsidRDefault="00973266">
            <w:pPr>
              <w:pStyle w:val="afff2"/>
            </w:pPr>
            <w:r>
              <w:t>техническое перевооружение морского глубоководного бассейна;</w:t>
            </w:r>
          </w:p>
          <w:p w:rsidR="00973266" w:rsidRDefault="00973266">
            <w:pPr>
              <w:pStyle w:val="afff2"/>
            </w:pPr>
            <w:r>
              <w:t>техническое перевооружение циркуляционного опытового бассейна;</w:t>
            </w:r>
          </w:p>
          <w:p w:rsidR="00973266" w:rsidRDefault="00973266">
            <w:pPr>
              <w:pStyle w:val="afff2"/>
            </w:pPr>
            <w:r>
              <w:t>техническое перевооружение оборудования аэродинамической трубы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57" type="#_x0000_t75" style="width:27.1pt;height:28.05pt">
                  <v:imagedata r:id="rId93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58" type="#_x0000_t75" style="width:27.1pt;height:28.05pt">
                  <v:imagedata r:id="rId939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59" type="#_x0000_t75" style="width:27.1pt;height:28.05pt">
                  <v:imagedata r:id="rId940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60" type="#_x0000_t75" style="width:22.45pt;height:28.05pt">
                  <v:imagedata r:id="rId94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61" type="#_x0000_t75" style="width:27.1pt;height:28.05pt">
                  <v:imagedata r:id="rId942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2011 - 2015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2458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кв. м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технологий формирования оптимизированной компоновочной схемы комплекса "корпус судна - движительно-рулевые органы - выступающие части", построенной на основе синтеза автоматизированных методов расчетно-экспериментальных исследований, обеспечивающих достижение высоких эксплуатационных качеств судов различных типов при маневрировании и позиционировании (2.1.1);</w:t>
            </w:r>
          </w:p>
          <w:p w:rsidR="00973266" w:rsidRDefault="00973266">
            <w:pPr>
              <w:pStyle w:val="afff2"/>
            </w:pPr>
            <w:r>
              <w:t>разработка новых технологий гидродинамики для обеспечения создания перспективных транспортных средств на воздушной подушке, предназначенных для решения транспортных задач и освоения труднодоступных регионов Севера и Сибири, а также арктического континентального шельфа (2.1.2);</w:t>
            </w:r>
          </w:p>
          <w:p w:rsidR="00973266" w:rsidRDefault="00973266">
            <w:pPr>
              <w:pStyle w:val="afff2"/>
            </w:pPr>
            <w:r>
              <w:t>разработка технологий оптимизации конструктивных решений по основным размерениям, обводам, органам управления и стабилизации, структуре систем управления движением скоростных судов перспективных компоновок (2.1.4);</w:t>
            </w:r>
          </w:p>
          <w:p w:rsidR="00973266" w:rsidRDefault="00973266">
            <w:pPr>
              <w:pStyle w:val="afff2"/>
            </w:pPr>
            <w:r>
              <w:t>все мероприятия направления "Концептуальные проекты морской техники"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4) техническое перевооружение единого информационно-аналитического комплекса и современных измерительных и управляющих средств, обеспечивающего автоматизацию модельных гидродинамических маневренных испытаний, включая:</w:t>
            </w:r>
          </w:p>
          <w:p w:rsidR="00973266" w:rsidRDefault="00973266">
            <w:pPr>
              <w:pStyle w:val="afff2"/>
            </w:pPr>
            <w:r>
              <w:t>техническое перевооружение комплекса измерительных и управляющих средств для проведения гидродинамических маневренных испытаний моделей судов;</w:t>
            </w:r>
          </w:p>
          <w:p w:rsidR="00973266" w:rsidRDefault="00973266">
            <w:pPr>
              <w:pStyle w:val="afff2"/>
            </w:pPr>
            <w:r>
              <w:t>техническое перевооружение на базе серверов локальной сети единого информационно-аналитического комплекса, обеспечивающего автоматизацию модельных маневренных испытаний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62" type="#_x0000_t75" style="width:27.1pt;height:28.05pt">
                  <v:imagedata r:id="rId94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63" type="#_x0000_t75" style="width:22.45pt;height:28.05pt">
                  <v:imagedata r:id="rId944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64" type="#_x0000_t75" style="width:22.45pt;height:28.05pt">
                  <v:imagedata r:id="rId945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испытаний в год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технологий и создание технических средств для унифицированного решения задач автоматизации модельных и натурных маневренных испытаний, обработки и хранения экспериментальных данных, информационного и математического обеспечения моделирования динамических процессов, в том числе интерактивного виртуального, применительно к различным типам судов и другим объектам морской техники (2.4.3)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5) техническое перевооружение экспериментальных средств для исследования динамических, вибрационных и акустических явлений, возникающих в пропульсивных комплексах судов, включая:</w:t>
            </w:r>
          </w:p>
          <w:p w:rsidR="00973266" w:rsidRDefault="00973266">
            <w:pPr>
              <w:pStyle w:val="afff2"/>
            </w:pPr>
            <w:r>
              <w:t>строительство современной экспериментальной установки на базе большой кавитационной трубы;</w:t>
            </w:r>
          </w:p>
          <w:p w:rsidR="00973266" w:rsidRDefault="00973266">
            <w:pPr>
              <w:pStyle w:val="afff2"/>
            </w:pPr>
            <w:r>
              <w:t>техническое перевооружение кавитационного бассейна;</w:t>
            </w:r>
          </w:p>
          <w:p w:rsidR="00973266" w:rsidRDefault="00973266">
            <w:pPr>
              <w:pStyle w:val="afff2"/>
            </w:pPr>
            <w:r>
              <w:t>строительство универсальной кавитационной трубы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65" type="#_x0000_t75" style="width:27.1pt;height:28.05pt">
                  <v:imagedata r:id="rId94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66" type="#_x0000_t75" style="width:47.7pt;height:28.05pt">
                  <v:imagedata r:id="rId947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67" type="#_x0000_t75" style="width:27.1pt;height:28.05pt">
                  <v:imagedata r:id="rId948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68" type="#_x0000_t75" style="width:27.1pt;height:28.05pt">
                  <v:imagedata r:id="rId94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69" type="#_x0000_t75" style="width:43pt;height:28.05pt">
                  <v:imagedata r:id="rId95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2011 - 2015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кв. м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новых технологий компьютерного моделирования в области гидродинамики морских объектов (отработка обводов корпуса и прогнозирование гидродинамических характеристик судов, моделирование взаимодействия вихревых систем гребных винтов, компьютерные расчеты гидродинамических характеристик движительных комплексов и др.) (2.4.1);</w:t>
            </w:r>
          </w:p>
          <w:p w:rsidR="00973266" w:rsidRDefault="00973266">
            <w:pPr>
              <w:pStyle w:val="afff2"/>
            </w:pPr>
            <w:r>
              <w:t>разработка новых технологий создания перспективных гребных винтов и нетрадиционных движителей (6.4.3);</w:t>
            </w:r>
          </w:p>
          <w:p w:rsidR="00973266" w:rsidRDefault="00973266">
            <w:pPr>
              <w:pStyle w:val="afff2"/>
            </w:pPr>
            <w:r>
              <w:t>разработка прорывных технологий в создании нового поколения судовых двигательно-движительных комплексов, обладающих высокими техническими характеристиками и экономичностью (6.4.4);</w:t>
            </w:r>
          </w:p>
          <w:p w:rsidR="00973266" w:rsidRDefault="00973266">
            <w:pPr>
              <w:pStyle w:val="afff2"/>
            </w:pPr>
            <w:r>
              <w:t>разработка прорывных технологий в создании нового поколения гребных винтов (6.4.5)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6) техническое перевооружение испытательных комплексов по решению проблем прочности и конструктивной защиты судов и других объектов морской техники, включая:</w:t>
            </w:r>
          </w:p>
          <w:p w:rsidR="00973266" w:rsidRDefault="00973266">
            <w:pPr>
              <w:pStyle w:val="afff2"/>
            </w:pPr>
            <w:r>
              <w:t>техническое перевооружение эллинга ресурсных и статических испытаний и больших испытательных машин;</w:t>
            </w:r>
          </w:p>
          <w:p w:rsidR="00973266" w:rsidRDefault="00973266">
            <w:pPr>
              <w:pStyle w:val="afff2"/>
            </w:pPr>
            <w:r>
              <w:t>техническое перевооружение комплекса наземных гидробарических стендов;</w:t>
            </w:r>
          </w:p>
          <w:p w:rsidR="00973266" w:rsidRDefault="00973266">
            <w:pPr>
              <w:pStyle w:val="afff2"/>
            </w:pPr>
            <w:r>
              <w:t>техническое перевооружение комплекса испытательных машин для механических испытаний конструкционных материалов;</w:t>
            </w:r>
          </w:p>
          <w:p w:rsidR="00973266" w:rsidRDefault="00973266">
            <w:pPr>
              <w:pStyle w:val="afff2"/>
            </w:pPr>
            <w:r>
              <w:t>техническое перевооружение комплекса импульсного возбуждения для проведения</w:t>
            </w:r>
          </w:p>
          <w:p w:rsidR="00973266" w:rsidRDefault="00973266">
            <w:pPr>
              <w:pStyle w:val="afff2"/>
            </w:pPr>
            <w:r>
              <w:t>вибрационных испытаний корпусов судов и корпусных конструкций;</w:t>
            </w:r>
          </w:p>
          <w:p w:rsidR="00973266" w:rsidRDefault="00973266">
            <w:pPr>
              <w:pStyle w:val="afff2"/>
            </w:pPr>
            <w:r>
              <w:t>техническое перевооружение комплекса стендов для исследования в области прочности судового оборудования;</w:t>
            </w:r>
          </w:p>
          <w:p w:rsidR="00973266" w:rsidRDefault="00973266">
            <w:pPr>
              <w:pStyle w:val="afff2"/>
            </w:pPr>
            <w:r>
              <w:t>техническое перевооружение стационарного и передвижного комплексов для проведения испытаний вибрационных характеристик корпусов судов и корпусных конструкций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70" type="#_x0000_t75" style="width:27.1pt;height:28.05pt">
                  <v:imagedata r:id="rId95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71" type="#_x0000_t75" style="width:27.1pt;height:28.05pt">
                  <v:imagedata r:id="rId952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72" type="#_x0000_t75" style="width:27.1pt;height:28.05pt">
                  <v:imagedata r:id="rId95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73" type="#_x0000_t75" style="width:27.1pt;height:28.05pt">
                  <v:imagedata r:id="rId954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74" type="#_x0000_t75" style="width:22.45pt;height:29pt">
                  <v:imagedata r:id="rId95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2012 - 2015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  <w:p w:rsidR="00973266" w:rsidRDefault="00973266">
            <w:pPr>
              <w:pStyle w:val="aff9"/>
              <w:jc w:val="center"/>
            </w:pPr>
            <w:r>
              <w:t>5200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  <w:p w:rsidR="00973266" w:rsidRDefault="00973266">
            <w:pPr>
              <w:pStyle w:val="aff9"/>
              <w:jc w:val="center"/>
            </w:pPr>
            <w:r>
              <w:t>кв. м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технологий снижения ледовых нагрузок на работающие на континентальном шельфе инженерные сооружения. Разработка технических решений по различным вариантам конструктивной защиты плавучих и гравитационных добычных морских платформ, включая технические сооружения на мелководье Карского и Каспийского морей (1.1.2);</w:t>
            </w:r>
          </w:p>
          <w:p w:rsidR="00973266" w:rsidRDefault="00973266">
            <w:pPr>
              <w:pStyle w:val="afff2"/>
            </w:pPr>
            <w:r>
              <w:t>разработка технологий снижения ледовых нагрузок на работающие на континентальном шельфе инженерные сооружения. Разработка технических решений по различным вариантам конструктивной защиты плавучих буровых морских платформ (1.1.3);</w:t>
            </w:r>
          </w:p>
          <w:p w:rsidR="00973266" w:rsidRDefault="00973266">
            <w:pPr>
              <w:pStyle w:val="afff2"/>
            </w:pPr>
            <w:r>
              <w:t>разработка принципиально новых технологий для создания используемых на континентальном шельфе подводных аппаратов и компонентов к ним, соответствующих мировому уровню (1.2.2); разработка технологий создания судовых корпусных конструкций на основе применения перспективных гибридных композиционных материалов (2.2.1);</w:t>
            </w:r>
          </w:p>
          <w:p w:rsidR="00973266" w:rsidRDefault="00973266">
            <w:pPr>
              <w:pStyle w:val="afff2"/>
            </w:pPr>
            <w:r>
              <w:t>разработка рекомендаций и создание методик по применению принципиально новых методов формирования корпусов судов из стали с использованием высокоавтоматизированных технологий (2.2.2);</w:t>
            </w:r>
          </w:p>
          <w:p w:rsidR="00973266" w:rsidRDefault="00973266">
            <w:pPr>
              <w:pStyle w:val="afff2"/>
            </w:pPr>
            <w:r>
              <w:t>разработка технологий обеспечения прочности и эксплуатационной безопасности нового поколения скоростных и высокоскоростных судов (2.2.4);</w:t>
            </w:r>
          </w:p>
          <w:p w:rsidR="00973266" w:rsidRDefault="00973266">
            <w:pPr>
              <w:pStyle w:val="afff2"/>
            </w:pPr>
            <w:r>
              <w:t>разработка технологии управления вибрационными характеристиками морских объектов, эксплуатируемых в экстремальных условиях, на основе активных систем виброгашения (2.2.6);</w:t>
            </w:r>
          </w:p>
          <w:p w:rsidR="00973266" w:rsidRDefault="00973266">
            <w:pPr>
              <w:pStyle w:val="afff2"/>
            </w:pPr>
            <w:r>
              <w:t>разработка технологий снижения динамических нагрузок на судовые механизмы и фундаменты, вызываемых нестационарностью движения судна в сплошных льдах и при преодолении торосов, определение ресурсов механизмов и их фундаментов в условиях инерционных нагрузок (2.2.3)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7) техническое перевооружение комплексного стенда для коррозионно-прочностных испытаний материалов турбинных лопаток морских газотурбинных двигателей производства открытого акционерного общества "НПО "Сатурн" для обеспечения полного ресурса до 100 тыс. часов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75" type="#_x0000_t75" style="width:22.45pt;height:28.05pt">
                  <v:imagedata r:id="rId95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76" type="#_x0000_t75" style="width:22.45pt;height:28.05pt">
                  <v:imagedata r:id="rId957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77" type="#_x0000_t75" style="width:22.45pt;height:28.05pt">
                  <v:imagedata r:id="rId958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2011 - 2012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3100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кв. м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новых технологий создания и оптимизация характеристик сплавов и защитных покрытий лопаток морских газотурбинных двигателей гражданского назначения, обеспечивающих высокую коррозионную стойкость и сохранение технических характеристик конструкционных узлов, и создание новых типов газовыпускных устройств морских энергетических установок (6.3.1)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8) техническое перевооружение испытательного стенда метрологической поверки морской техники для радиоэкологических обследований акваторий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78" type="#_x0000_t75" style="width:22.45pt;height:28.05pt">
                  <v:imagedata r:id="rId95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79" type="#_x0000_t75" style="width:22.45pt;height:28.05pt">
                  <v:imagedata r:id="rId960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80" type="#_x0000_t75" style="width:22.45pt;height:28.05pt">
                  <v:imagedata r:id="rId961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81" type="#_x0000_t75" style="width:22.45pt;height:28.05pt">
                  <v:imagedata r:id="rId962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2011 - 2013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3100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кв. м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технологии сбора, уничтожения или утилизации всех видов отходов жизнедеятельности морских платформ и терминалов, включая технологии работы с оборудованием, загрязненным радионуклидами природного происхождения (1.5.3)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9) техническое перевооружение комплекса с многоцелевым исследовательским реактором У-3, включая:</w:t>
            </w:r>
          </w:p>
          <w:p w:rsidR="00973266" w:rsidRDefault="00973266">
            <w:pPr>
              <w:pStyle w:val="afff2"/>
            </w:pPr>
            <w:r>
              <w:t>техническое перевооружение комплекса с исследовательским реактором У-3;</w:t>
            </w:r>
          </w:p>
          <w:p w:rsidR="00973266" w:rsidRDefault="00973266">
            <w:pPr>
              <w:pStyle w:val="afff2"/>
            </w:pPr>
            <w:r>
              <w:t>техническое перевооружение критического стенда модели энергетического реактора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82" type="#_x0000_t75" style="width:27.1pt;height:28.05pt">
                  <v:imagedata r:id="rId96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83" type="#_x0000_t75" style="width:22.45pt;height:28.05pt">
                  <v:imagedata r:id="rId964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84" type="#_x0000_t75" style="width:27.1pt;height:28.05pt">
                  <v:imagedata r:id="rId965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85" type="#_x0000_t75" style="width:22.45pt;height:28.05pt">
                  <v:imagedata r:id="rId966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86" type="#_x0000_t75" style="width:22.45pt;height:28.05pt">
                  <v:imagedata r:id="rId967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испытаний в год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технологий, схемно-конструкторских и компоновочных решений, определяющих облик, структуру и состав оборудования энергетического комплекса с атомной энергетической установкой, с учетом специфики условий его размещения на морских объектах гражданского назначения и обеспечения их ядерной, радиационной и экологической безопасности при эксплуатации (6.2.1)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10) техническое перевооружение комплексного стенда для экспериментальных исследований и испытаний оборудования и систем судовых гибридных энергетических установок с электрохимическими генераторами и химическими источниками тока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87" type="#_x0000_t75" style="width:27.1pt;height:28.05pt">
                  <v:imagedata r:id="rId96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88" type="#_x0000_t75" style="width:22.45pt;height:28.05pt">
                  <v:imagedata r:id="rId969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89" type="#_x0000_t75" style="width:22.45pt;height:28.05pt">
                  <v:imagedata r:id="rId970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90" type="#_x0000_t75" style="width:22.45pt;height:28.05pt">
                  <v:imagedata r:id="rId971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макет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новых технологий, обоснование облика, схемно-конструктивных и режимных параметров и эффективности гибридных электроэнергетических установок на основе электрохимических генераторов, конверторов дизельного топлива, утилизационных турбогенераторных и тепловых блоков с коэффициентом полезного действия преобразования топлива до 70 процентов применительно к созданию судовых энергетических установок мощностью</w:t>
            </w:r>
          </w:p>
          <w:p w:rsidR="00973266" w:rsidRDefault="00973266">
            <w:pPr>
              <w:pStyle w:val="afff2"/>
            </w:pPr>
            <w:r>
              <w:t>250 - 2500 кВт, обеспечивающих экологическую чистоту на уровне перспективных зарубежных требований (6.1.2);</w:t>
            </w:r>
          </w:p>
          <w:p w:rsidR="00973266" w:rsidRDefault="00973266">
            <w:pPr>
              <w:pStyle w:val="afff2"/>
            </w:pPr>
            <w:r>
              <w:t>разработка технологий изготовления основных элементов, конструкций и вспомогательных систем для анаэробной энергетической установки на основе химического источника тока для оснащения подводных технических средств освоения континентального шельфа и создание стендового образца энергоустановки на основе базового электрохимического блока (6.2.2)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11) техническое перевооружение комплекса объектов стендовой базы по решению проблем управления физическими полями судов и других объектов морской техники, включая:</w:t>
            </w:r>
          </w:p>
          <w:p w:rsidR="00973266" w:rsidRDefault="00973266">
            <w:pPr>
              <w:pStyle w:val="afff2"/>
            </w:pPr>
            <w:r>
              <w:t>создание передвижной виброакустической лаборатории и техническое перевооружение реверберационной камеры;</w:t>
            </w:r>
          </w:p>
          <w:p w:rsidR="00973266" w:rsidRDefault="00973266">
            <w:pPr>
              <w:pStyle w:val="afff2"/>
            </w:pPr>
            <w:r>
              <w:t>техническое перевооружение универсальной малоцикловой установки; создание стенда для экспериментальных исследований и разработки технических решений для обеспечения вновь создаваемого малошумного корабельного оборудования судов; техническое перевооружение стендовой базы, обеспечивающее создание, отработку и паспортизацию средств очистки воздуха и газов; создание мобильного стенда для обеспечения разработки радиолокационных систем с низким уровнем излучения; техническое перевооружение стенда для обеспечения разработки технологии создания лазерных систем зондирования морского дна оптиколокационными методами; техническое перевооружение лабораторных стендов исследований течений неоднородной жидкости федерального государственного унитарного предприятия "Крыловский государственный научный центр"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91" type="#_x0000_t75" style="width:27.1pt;height:28.05pt">
                  <v:imagedata r:id="rId97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92" type="#_x0000_t75" style="width:27.1pt;height:28.05pt">
                  <v:imagedata r:id="rId973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93" type="#_x0000_t75" style="width:22.45pt;height:28.05pt">
                  <v:imagedata r:id="rId974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94" type="#_x0000_t75" style="width:27.1pt;height:28.05pt">
                  <v:imagedata r:id="rId975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95" type="#_x0000_t75" style="width:22.45pt;height:29pt">
                  <v:imagedata r:id="rId97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2012 - 2015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  <w:p w:rsidR="00973266" w:rsidRDefault="00973266">
            <w:pPr>
              <w:pStyle w:val="aff9"/>
              <w:jc w:val="center"/>
            </w:pPr>
            <w:r>
              <w:t>1831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  <w:p w:rsidR="00973266" w:rsidRDefault="00973266">
            <w:pPr>
              <w:pStyle w:val="aff9"/>
              <w:jc w:val="center"/>
            </w:pPr>
            <w:r>
              <w:t>кв. м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эффективных методов, средств и технологий комплексного снижения воздействия физических полей на экипажи судов и объекты морской техники (1.4.3);</w:t>
            </w:r>
          </w:p>
          <w:p w:rsidR="00973266" w:rsidRDefault="00973266">
            <w:pPr>
              <w:pStyle w:val="afff2"/>
            </w:pPr>
            <w:r>
              <w:t>разработка технологии экологического мониторинга акваторий, в которых производится морская нефтегазодобыча и проложены морские трубопроводы. Разработка программно-аппаратных гидро- и оптоакустических средств высокоточного обнаружения, идентификации, оценки параметров разлива нефти и степени угроз окружающей среде (1.5.1);</w:t>
            </w:r>
          </w:p>
          <w:p w:rsidR="00973266" w:rsidRDefault="00973266">
            <w:pPr>
              <w:pStyle w:val="afff2"/>
            </w:pPr>
            <w:r>
              <w:t>разработка технологии управления вибрационными характеристиками морских объектов, эксплуатируемых в экстремальных условиях, на основе активных систем виброгашения (2.2.6);</w:t>
            </w:r>
          </w:p>
          <w:p w:rsidR="00973266" w:rsidRDefault="00973266">
            <w:pPr>
              <w:pStyle w:val="afff2"/>
            </w:pPr>
            <w:r>
              <w:t>разработка конструктивно-технологических решений исполнения комплекса жилых и служебных помещений гражданских судов, обеспечивающих современные требования обитания, противопожарную и экологическую безопасность, с созданием специальных производств технических средств обстройки судовых помещений (4.3.2);</w:t>
            </w:r>
          </w:p>
          <w:p w:rsidR="00973266" w:rsidRDefault="00973266">
            <w:pPr>
              <w:pStyle w:val="afff2"/>
            </w:pPr>
            <w:r>
              <w:t>разработка технологий и систем мониторинга, обеспечивающих техническое диагностирование дизельных, газотурбинных, паросиловых и атомных энергетических установок для гражданских судов и морской техники (6.1.4);</w:t>
            </w:r>
          </w:p>
          <w:p w:rsidR="00973266" w:rsidRDefault="00973266">
            <w:pPr>
              <w:pStyle w:val="afff2"/>
            </w:pPr>
            <w:r>
              <w:t>разработка новых технологий создания перспективных гребных винтов и нетрадиционных движителей (6.4.3)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12) техническое перевооружение наземного стенда - прототипа для натурных испытаний новых систем электродвижения судна с единой электростанцией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96" type="#_x0000_t75" style="width:27.1pt;height:28.05pt">
                  <v:imagedata r:id="rId97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97" type="#_x0000_t75" style="width:22.45pt;height:28.05pt">
                  <v:imagedata r:id="rId978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98" type="#_x0000_t75" style="width:27.1pt;height:28.05pt">
                  <v:imagedata r:id="rId979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146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испытаний в год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технологий создания системы электродвижения для перспективных судов ледового плавания, паромов, ледоколов и плавсредств для обеспечения работ в нефтегазовом комплексе (6.1.3)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13) строительство опытно-экспериментальной базы для проведения экспериментальных исследований электроэнергетических систем судов всех типов, классов и назначений и осуществления научно-технических экспертиз перспективных заказов с проведением проектно-изыскательских работ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1999" type="#_x0000_t75" style="width:31.8pt;height:28.05pt">
                  <v:imagedata r:id="rId98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00" type="#_x0000_t75" style="width:27.1pt;height:28.05pt">
                  <v:imagedata r:id="rId981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01" type="#_x0000_t75" style="width:27.1pt;height:28.05pt">
                  <v:imagedata r:id="rId982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02" type="#_x0000_t75" style="width:31.8pt;height:28.05pt">
                  <v:imagedata r:id="rId98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03" type="#_x0000_t75" style="width:47.7pt;height:28.05pt">
                  <v:imagedata r:id="rId984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04" type="#_x0000_t75" style="width:47.7pt;height:28.05pt">
                  <v:imagedata r:id="rId98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2011 - 2015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22430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кв. м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новых технологий и оборудования высоконадежных конкурентоспособных судовых электороэнергетических систем и их компонентов с применением современной элементной базы (6.4.1);</w:t>
            </w:r>
          </w:p>
          <w:p w:rsidR="00973266" w:rsidRDefault="00973266">
            <w:pPr>
              <w:pStyle w:val="afff2"/>
            </w:pPr>
            <w:r>
              <w:t>разработка новых технологий и оборудования высоконадежных конкурентоспособных единых электроэнергетических систем для судов различных типов с применением современной элементной базы (6.4.2)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14) реконструкция научно-экспериментальной и проектной базы, используемой для создания энергоустановок на топливных элементах с твердополимерным электролитом и твердооксидным электролитом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05" type="#_x0000_t75" style="width:31.8pt;height:28.05pt">
                  <v:imagedata r:id="rId98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06" type="#_x0000_t75" style="width:27.1pt;height:28.05pt">
                  <v:imagedata r:id="rId987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07" type="#_x0000_t75" style="width:27.1pt;height:28.05pt">
                  <v:imagedata r:id="rId98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08" type="#_x0000_t75" style="width:33.65pt;height:28.05pt">
                  <v:imagedata r:id="rId98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09" type="#_x0000_t75" style="width:29pt;height:29pt">
                  <v:imagedata r:id="rId99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2012 - 2015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10860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кв. м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технологий изготовления основных элементов, конструкций и вспомогательных систем для анаэробной энергетической установки на основе химического источника тока для оснащения подводных технических средств освоения континентального шельфа и создание стендового образца энергоустановки на основе базового электрохимического блока (6.2.2)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2. Федеральное государственное унитарное предприятие "Центральный научно-исследовательский институт судовой электротехники и технологии", г. Санкт-Петербург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10" type="#_x0000_t75" style="width:31.8pt;height:28.05pt">
                  <v:imagedata r:id="rId99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11" type="#_x0000_t75" style="width:27.1pt;height:28.05pt">
                  <v:imagedata r:id="rId992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12" type="#_x0000_t75" style="width:31.8pt;height:28.05pt">
                  <v:imagedata r:id="rId993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1) техническое перевооружение отраслевого электротехнического стенда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13" type="#_x0000_t75" style="width:31.8pt;height:28.05pt">
                  <v:imagedata r:id="rId99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14" type="#_x0000_t75" style="width:27.1pt;height:28.05pt">
                  <v:imagedata r:id="rId995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15" type="#_x0000_t75" style="width:31.8pt;height:28.05pt">
                  <v:imagedata r:id="rId996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технологических линий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новых технологий и оборудования высоконадежных конкурентоспособных судовых электороэнергетических систем и их компонентов с применением современной элементной базы (6.4.1);</w:t>
            </w:r>
          </w:p>
          <w:p w:rsidR="00973266" w:rsidRDefault="00973266">
            <w:pPr>
              <w:pStyle w:val="afff2"/>
            </w:pPr>
            <w:r>
              <w:t>разработка новых технологий и оборудования высоконадежных конкурентоспособных единых электроэнергетических систем для судов различных типов с применением современной элементной базы (6.4.2)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2) техническое перевооружение лаборатории электродвижения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16" type="#_x0000_t75" style="width:27.1pt;height:28.05pt">
                  <v:imagedata r:id="rId99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17" type="#_x0000_t75" style="width:22.45pt;height:28.05pt">
                  <v:imagedata r:id="rId998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18" type="#_x0000_t75" style="width:27.1pt;height:28.05pt">
                  <v:imagedata r:id="rId999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технологических линий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новых технологий и оборудования высоконадежных конкурентоспособных единых электроэнергетических систем для судов различных типов с применением современной элементной базы (6.4.1)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3. Открытое акционерное общество "Концерн "Моринформсистема - Агат", г. Москва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19" type="#_x0000_t75" style="width:27.1pt;height:28.05pt">
                  <v:imagedata r:id="rId100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20" type="#_x0000_t75" style="width:22.45pt;height:28.05pt">
                  <v:imagedata r:id="rId1001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21" type="#_x0000_t75" style="width:22.45pt;height:28.05pt">
                  <v:imagedata r:id="rId1002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22" type="#_x0000_t75" style="width:22.45pt;height:28.05pt">
                  <v:imagedata r:id="rId1003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23" type="#_x0000_t75" style="width:22.45pt;height:28.05pt">
                  <v:imagedata r:id="rId1004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24" type="#_x0000_t75" style="width:27.1pt;height:28.05pt">
                  <v:imagedata r:id="rId1005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25" type="#_x0000_t75" style="width:27.1pt;height:28.05pt">
                  <v:imagedata r:id="rId100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1) техническое перевооружение научно-экспериментальной и проектной базы с целью создания центра разработки технологий проектирования и производства в области судовой радиоэлектронной аппаратуры с использованием сверхбольших интегральных схем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26" type="#_x0000_t75" style="width:27.1pt;height:28.05pt">
                  <v:imagedata r:id="rId100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27" type="#_x0000_t75" style="width:22.45pt;height:28.05pt">
                  <v:imagedata r:id="rId1008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28" type="#_x0000_t75" style="width:22.45pt;height:28.05pt">
                  <v:imagedata r:id="rId1009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29" type="#_x0000_t75" style="width:22.45pt;height:28.05pt">
                  <v:imagedata r:id="rId1010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шт.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создание нового поколения автоматизированных систем управления судами, морскими объектами и технологическими процессами на объектах морской техники (5.1.3)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2) техническое перевооружение программно-аналитического комплекса для проектирования и создания судового радиоэлектронного оборудования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30" type="#_x0000_t75" style="width:27.1pt;height:28.05pt">
                  <v:imagedata r:id="rId101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31" type="#_x0000_t75" style="width:22.45pt;height:28.05pt">
                  <v:imagedata r:id="rId1012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32" type="#_x0000_t75" style="width:27.1pt;height:28.05pt">
                  <v:imagedata r:id="rId101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33" type="#_x0000_t75" style="width:27.1pt;height:28.05pt">
                  <v:imagedata r:id="rId101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2013 - 2015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</w:t>
            </w:r>
          </w:p>
          <w:p w:rsidR="00973266" w:rsidRDefault="00973266">
            <w:pPr>
              <w:pStyle w:val="aff9"/>
              <w:jc w:val="center"/>
            </w:pPr>
            <w:r>
              <w:t>8900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шт.</w:t>
            </w:r>
          </w:p>
          <w:p w:rsidR="00973266" w:rsidRDefault="00973266">
            <w:pPr>
              <w:pStyle w:val="aff9"/>
              <w:jc w:val="center"/>
            </w:pPr>
            <w:r>
              <w:t>кв. м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автоматизированных систем управления движением судов смешанного (река - море) плавания и информационной поддержки судоводителя (5.1.5);</w:t>
            </w:r>
          </w:p>
          <w:p w:rsidR="00973266" w:rsidRDefault="00973266">
            <w:pPr>
              <w:pStyle w:val="afff2"/>
            </w:pPr>
            <w:r>
              <w:t>разработка технологии создания конкурентоспособных автоматизированных систем диспетчеризации и мониторинга обстановки для координированного управления морскими объектами в акваториях стационарных и плавучих платформ на арктическом континентальном шельфе (5.1.6)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4. Федеральный научно-производственный центр Открытое акционерное общество "Научно-производственное объединение "Марс", г. Ульяновск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34" type="#_x0000_t75" style="width:27.1pt;height:28.05pt">
                  <v:imagedata r:id="rId101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35" type="#_x0000_t75" style="width:22.45pt;height:28.05pt">
                  <v:imagedata r:id="rId1016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36" type="#_x0000_t75" style="width:22.45pt;height:28.05pt">
                  <v:imagedata r:id="rId1017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37" type="#_x0000_t75" style="width:22.45pt;height:28.05pt">
                  <v:imagedata r:id="rId1018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38" type="#_x0000_t75" style="width:27.1pt;height:28.05pt">
                  <v:imagedata r:id="rId101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39" type="#_x0000_t75" style="width:27.1pt;height:28.05pt">
                  <v:imagedata r:id="rId102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40" type="#_x0000_t75" style="width:22.45pt;height:28.05pt">
                  <v:imagedata r:id="rId102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1) техническое перевооружение научной базы с целью внедрения новых информационных и высокоэффективных производственных технологий в процесс проектирования и создания систем управления и судового радиоэлектронного оборудования нового поколения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41" type="#_x0000_t75" style="width:27.1pt;height:28.05pt">
                  <v:imagedata r:id="rId102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42" type="#_x0000_t75" style="width:22.45pt;height:28.05pt">
                  <v:imagedata r:id="rId1023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43" type="#_x0000_t75" style="width:22.45pt;height:28.05pt">
                  <v:imagedata r:id="rId1024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44" type="#_x0000_t75" style="width:22.45pt;height:28.05pt">
                  <v:imagedata r:id="rId1025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45" type="#_x0000_t75" style="width:22.45pt;height:28.05pt">
                  <v:imagedata r:id="rId1026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шт.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технологий создания средств подготовки экипажей (1.4.4);</w:t>
            </w:r>
          </w:p>
          <w:p w:rsidR="00973266" w:rsidRDefault="00973266">
            <w:pPr>
              <w:pStyle w:val="afff2"/>
            </w:pPr>
            <w:r>
              <w:t>создание нового поколения автоматизированных систем управления судами, морскими объектами и технологическими процессами на объектах морской техники (5.1.3);</w:t>
            </w:r>
          </w:p>
          <w:p w:rsidR="00973266" w:rsidRDefault="00973266">
            <w:pPr>
              <w:pStyle w:val="afff2"/>
            </w:pPr>
            <w:r>
              <w:t>комплексирование использования судовых систем и радиоэлектронного оборудования, создание интегрированных мостиковых систем, обеспечение электромагнитной совместимости перспективных судов и морской техники, разработка интегрированных внутрисудовых систем связи и видеонаблюдения (5.1.7)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2) техническое перевооружение научно-экспериментальной, стендовой, проектной и испытательной базы предприятия под создание базового проекта средств отображения информации - модельного ряда видеомодулей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46" type="#_x0000_t75" style="width:27.1pt;height:28.05pt">
                  <v:imagedata r:id="rId102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47" type="#_x0000_t75" style="width:22.45pt;height:28.05pt">
                  <v:imagedata r:id="rId1028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48" type="#_x0000_t75" style="width:22.45pt;height:28.05pt">
                  <v:imagedata r:id="rId102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49" type="#_x0000_t75" style="width:22.45pt;height:28.05pt">
                  <v:imagedata r:id="rId103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2012 - 2015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330,2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кв. м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комплексирование использования судовых систем и радиоэлектронного оборудования, создание интегрированных мостиковых систем, обеспечение электромагнитной совместимости перспективных судов и морской техники, разработка интегрированных внутрисудовых систем связи и видеонаблюдения (5.1.7)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3) техническое перевооружение контрольно- испытательной базы производства печатных плат с учетом современных требований к конструкции корпусов компонентов (BGA, CSP, FLIP-CHIP и др.) на основе новых технологических решений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50" type="#_x0000_t75" style="width:27.1pt;height:28.05pt">
                  <v:imagedata r:id="rId103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51" type="#_x0000_t75" style="width:22.45pt;height:28.05pt">
                  <v:imagedata r:id="rId1032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52" type="#_x0000_t75" style="width:27.1pt;height:28.05pt">
                  <v:imagedata r:id="rId103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53" type="#_x0000_t75" style="width:22.45pt;height:28.05pt">
                  <v:imagedata r:id="rId103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2013 - 2015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1300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кв. м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создание нового поколения автоматизированных систем управления судами, морскими объектами и технологическими процессами на объектах морской техники (5.1.3);</w:t>
            </w:r>
          </w:p>
          <w:p w:rsidR="00973266" w:rsidRDefault="00973266">
            <w:pPr>
              <w:pStyle w:val="afff2"/>
            </w:pPr>
            <w:r>
              <w:t>комплексирование использования судовых систем и радиоэлектронного оборудования, создание интегрированных мостиковых систем, обеспечение электромагнитной совместимости перспективных судов и морской техники, разработка интегрированных внутрисудовых систем связи и видеонаблюдения (5.1.7)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5. Открытое акционерное общество "Центральный научно-исследовательский институт "Курс", г. Москва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54" type="#_x0000_t75" style="width:27.1pt;height:28.05pt">
                  <v:imagedata r:id="rId103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55" type="#_x0000_t75" style="width:22.45pt;height:28.05pt">
                  <v:imagedata r:id="rId1036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56" type="#_x0000_t75" style="width:22.45pt;height:28.05pt">
                  <v:imagedata r:id="rId1037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57" type="#_x0000_t75" style="width:22.45pt;height:28.05pt">
                  <v:imagedata r:id="rId1038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техническое перевооружение комплекса стендов для разработки и моделирования судовых информационно-управляющих систем и комплексных тренажеров для обучения личного состава судов различного назначения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58" type="#_x0000_t75" style="width:27.1pt;height:28.05pt">
                  <v:imagedata r:id="rId103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59" type="#_x0000_t75" style="width:22.45pt;height:28.05pt">
                  <v:imagedata r:id="rId1040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60" type="#_x0000_t75" style="width:22.45pt;height:28.05pt">
                  <v:imagedata r:id="rId1041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61" type="#_x0000_t75" style="width:22.45pt;height:28.05pt">
                  <v:imagedata r:id="rId1042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стендов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всеширотных автоматизированных систем управления движением морских судов и информационной поддержки судоводителя (5.1.4);</w:t>
            </w:r>
          </w:p>
          <w:p w:rsidR="00973266" w:rsidRDefault="00973266">
            <w:pPr>
              <w:pStyle w:val="afff2"/>
            </w:pPr>
            <w:r>
              <w:t>разработка технологий создания средств подготовки экипажей (1.4.4)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6. Открытое акционерное общество "Концерн "Центральный научно-исследовательский институт "Электроприбор", г. Санкт-Петербург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62" type="#_x0000_t75" style="width:27.1pt;height:28.05pt">
                  <v:imagedata r:id="rId104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63" type="#_x0000_t75" style="width:22.45pt;height:28.05pt">
                  <v:imagedata r:id="rId1044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64" type="#_x0000_t75" style="width:22.45pt;height:28.05pt">
                  <v:imagedata r:id="rId1045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65" type="#_x0000_t75" style="width:27.1pt;height:28.05pt">
                  <v:imagedata r:id="rId1046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66" type="#_x0000_t75" style="width:27.1pt;height:28.05pt">
                  <v:imagedata r:id="rId1047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1)  техническое перевооружение стенда для комплексных натурных испытаний новых типов судовых антенно-фидерных устройств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67" type="#_x0000_t75" style="width:22.45pt;height:28.05pt">
                  <v:imagedata r:id="rId104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68" type="#_x0000_t75" style="width:17.75pt;height:28.05pt">
                  <v:imagedata r:id="rId1049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69" type="#_x0000_t75" style="width:17.75pt;height:28.05pt">
                  <v:imagedata r:id="rId1050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70" type="#_x0000_t75" style="width:22.45pt;height:28.05pt">
                  <v:imagedata r:id="rId1051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290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комплексов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нового поколения средств радиосвязи, радарных систем информационного обеспечения, комплексов радиолокационно-оптического мониторинга (5.3.2)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2) техническое перевооружение метрологического центра исследования и сертификации навигационных систем нового поколения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71" type="#_x0000_t75" style="width:27.1pt;height:28.05pt">
                  <v:imagedata r:id="rId1052" o:title=""/>
                </v:shape>
              </w:pic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72" type="#_x0000_t75" style="width:22.45pt;height:28.05pt">
                  <v:imagedata r:id="rId1053" o:title=""/>
                </v:shape>
              </w:pict>
            </w:r>
          </w:p>
        </w:tc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73" type="#_x0000_t75" style="width:22.45pt;height:28.05pt">
                  <v:imagedata r:id="rId1054" o:title=""/>
                </v:shape>
              </w:pic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74" type="#_x0000_t75" style="width:22.45pt;height:28.05pt">
                  <v:imagedata r:id="rId1055" o:title=""/>
                </v:shape>
              </w:pic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75" type="#_x0000_t75" style="width:27.1pt;height:28.05pt">
                  <v:imagedata r:id="rId1056" o:title=""/>
                </v:shape>
              </w:pic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720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комплексов,</w:t>
            </w:r>
          </w:p>
        </w:tc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технологии развития судовой навигационной техники для обеспечения безопасности мореплавания и информационного обеспечения судов (5.1.1); разработка перспективных технологий развития судовых навигационных систем и устройств нового поколения (5.1.2);</w:t>
            </w:r>
          </w:p>
          <w:p w:rsidR="00973266" w:rsidRDefault="00973266">
            <w:pPr>
              <w:pStyle w:val="afff2"/>
            </w:pPr>
            <w:r>
              <w:t>разработка всеширотных автоматизированных систем управления движением морских судов и информационной поддержки судоводителя (5.1.4)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  <w:r>
              <w:t>1700</w:t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кв. м</w:t>
            </w:r>
          </w:p>
        </w:tc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7. Федеральное государственное унитарное предприятие "Центральный научно-исследовательский институт судостроительной промышленности "Центр", г. Москва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76" type="#_x0000_t75" style="width:22.45pt;height:28.05pt">
                  <v:imagedata r:id="rId105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77" type="#_x0000_t75" style="width:22.45pt;height:28.05pt">
                  <v:imagedata r:id="rId1058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78" type="#_x0000_t75" style="width:17.75pt;height:28.05pt">
                  <v:imagedata r:id="rId1059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техническое перевооружение ситуационного центра отраслевой информационно-вычислительной системы судостроительной промышленности с целью обеспечения оперативного представления руководству результатов информационного мониторинга производственной и финансово-экономической деятельности предприятий Минпромторга России в процессе реализации Программы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79" type="#_x0000_t75" style="width:22.45pt;height:28.05pt">
                  <v:imagedata r:id="rId106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80" type="#_x0000_t75" style="width:22.45pt;height:28.05pt">
                  <v:imagedata r:id="rId1061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81" type="#_x0000_t75" style="width:17.75pt;height:28.05pt">
                  <v:imagedata r:id="rId1062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10000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количество обрабатываемых показателей,</w:t>
            </w:r>
          </w:p>
          <w:p w:rsidR="00973266" w:rsidRDefault="00973266">
            <w:pPr>
              <w:pStyle w:val="aff9"/>
              <w:jc w:val="center"/>
            </w:pPr>
            <w:r>
              <w:t>шт.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и создание многоуровневой защищенной телекоммуникационной сети судостроительной промышленности, обеспечивающей оперативный электронный документооборот между участниками проектирования и производства сложной морской техники (7.3.2);</w:t>
            </w:r>
          </w:p>
          <w:p w:rsidR="00973266" w:rsidRDefault="00973266">
            <w:pPr>
              <w:pStyle w:val="afff2"/>
            </w:pPr>
            <w:r>
              <w:t>разработка новых методик оценки и обоснования перспектив развития научно-производственного потенциала судостроительной промышленности. Комплексный анализ фактических уровней развития, производственной деятельности, финансово-экономического состояния, научно-производственного потенциала интегрированных структур и предприятий отрасли. Прогноз развития научно-производственного потенциала судостроительной промышленности, выработка и обоснование приоритетов развития отрасли на долгосрочную перспективу (до 2035 года).</w:t>
            </w:r>
          </w:p>
          <w:p w:rsidR="00973266" w:rsidRDefault="00973266">
            <w:pPr>
              <w:pStyle w:val="afff2"/>
            </w:pPr>
            <w:r>
              <w:t>Разработка проектов программ развития нового поколения судов гражданского назначения (7.1.3)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8. Открытое акционерное общество "Центр технологии судостроения и судоремонта", г. Санкт-Петербург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82" type="#_x0000_t75" style="width:27.1pt;height:28.05pt">
                  <v:imagedata r:id="rId106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83" type="#_x0000_t75" style="width:22.45pt;height:28.05pt">
                  <v:imagedata r:id="rId1064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84" type="#_x0000_t75" style="width:27.1pt;height:28.05pt">
                  <v:imagedata r:id="rId1065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85" type="#_x0000_t75" style="width:27.1pt;height:28.05pt">
                  <v:imagedata r:id="rId1066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86" type="#_x0000_t75" style="width:27.1pt;height:28.05pt">
                  <v:imagedata r:id="rId1067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87" type="#_x0000_t75" style="width:22.45pt;height:28.05pt">
                  <v:imagedata r:id="rId106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1) техническое перевооружение опытного производства, обеспечивающего создание и отработку нового механизированного и автоматизированного оборудования для судостроительных, судоремонтных и машиностроительных предприятий отрасли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88" type="#_x0000_t75" style="width:27.1pt;height:28.05pt">
                  <v:imagedata r:id="rId106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89" type="#_x0000_t75" style="width:22.45pt;height:28.05pt">
                  <v:imagedata r:id="rId1070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90" type="#_x0000_t75" style="width:27.1pt;height:28.05pt">
                  <v:imagedata r:id="rId1071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91" type="#_x0000_t75" style="width:27.1pt;height:28.05pt">
                  <v:imagedata r:id="rId1072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92" type="#_x0000_t75" style="width:22.45pt;height:28.05pt">
                  <v:imagedata r:id="rId107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комплектов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технологии создания фундаментов, промежуточных рам и трубопроводных систем с применением перспективных полимерных композиционных материалов, обеспечивающих значительное снижение массы и высокую коррозионную стойкость для грузовых и зачистных судовых систем на морских платформах, танкерах, химовозах, а также для транспортировки нефтепродуктов (4.1.10);</w:t>
            </w:r>
          </w:p>
          <w:p w:rsidR="00973266" w:rsidRDefault="00973266">
            <w:pPr>
              <w:pStyle w:val="afff2"/>
            </w:pPr>
            <w:r>
              <w:t>разработка технологии сборки и монтажа крупных сборочных единиц главного энергетического и вспомогательного оборудования при крупноблочной и модульной постройке объектов морской техники, а также необходимых средств технологического оснащения (4.3.1);</w:t>
            </w:r>
          </w:p>
          <w:p w:rsidR="00973266" w:rsidRDefault="00973266">
            <w:pPr>
              <w:pStyle w:val="afff2"/>
            </w:pPr>
            <w:r>
              <w:t>разработка конструктивно-технологических решений исполнения комплекса жилых и служебных помещений гражданских судов, обеспечивающих современные требования обитания, противопожарную и экологическую безопасность, и проекта специализированного производства технических средств обстройки судовых помещений (4.3.2);</w:t>
            </w:r>
          </w:p>
          <w:p w:rsidR="00973266" w:rsidRDefault="00973266">
            <w:pPr>
              <w:pStyle w:val="afff2"/>
            </w:pPr>
            <w:r>
              <w:t>разработка технологии механизированной намотки корпусов емкостей для хранения и транспортировки углеводородного сырья из наномодифицированных композиционных материалов на основе стекло- и органоволокон, обеспечивающих повышение их эксплуатационной надежности (4.3.7);</w:t>
            </w:r>
          </w:p>
          <w:p w:rsidR="00973266" w:rsidRDefault="00973266">
            <w:pPr>
              <w:pStyle w:val="afff2"/>
            </w:pPr>
            <w:r>
              <w:t>разработка конструктивно-технологических решений по организации производства основной номенклатуры судового оборудования для обеспечения реализации модульной технологии монтажа, включая импортозамещение и закупку лицензий (4.2.1)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2) техническое перевооружение испытательных комплексов судовой трубопроводной арматуры и устройств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93" type="#_x0000_t75" style="width:27.1pt;height:28.05pt">
                  <v:imagedata r:id="rId107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94" type="#_x0000_t75" style="width:22.45pt;height:28.05pt">
                  <v:imagedata r:id="rId1075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95" type="#_x0000_t75" style="width:22.45pt;height:28.05pt">
                  <v:imagedata r:id="rId1076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96" type="#_x0000_t75" style="width:22.45pt;height:28.05pt">
                  <v:imagedata r:id="rId1077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97" type="#_x0000_t75" style="width:22.45pt;height:28.05pt">
                  <v:imagedata r:id="rId107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2011 - 2014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750,6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кв. м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промышленных технологий и проекта совершенствования и модернизации специализированного арматурного производства на базе широкого использования автоматизированной системы управления и планирования, применения высокопроизводительного технологического оборудования, безотходных технологических процессов с целью организации производства нового поколения конкурентоспособной трубопроводной арматуры для нужд отечественного судостроения (4.2.2),</w:t>
            </w:r>
          </w:p>
          <w:p w:rsidR="00973266" w:rsidRDefault="00973266">
            <w:pPr>
              <w:pStyle w:val="afff2"/>
            </w:pPr>
            <w:r>
              <w:t>все мероприятия направления "Концептуальные проекты морской техники"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9. Открытое акционерное общество "Концерн "Научно-производственное объединение "Аврора", г. Санкт-Петербург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98" type="#_x0000_t75" style="width:22.45pt;height:28.05pt">
                  <v:imagedata r:id="rId107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099" type="#_x0000_t75" style="width:22.45pt;height:28.05pt">
                  <v:imagedata r:id="rId1080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00" type="#_x0000_t75" style="width:22.45pt;height:28.05pt">
                  <v:imagedata r:id="rId1081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01" type="#_x0000_t75" style="width:22.45pt;height:28.05pt">
                  <v:imagedata r:id="rId1082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техническое перевооружение испытательной базы для испытаний по требованиям Российского морского регистра судоходства средств автоматизации судов и морской техники различного назначения и классов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02" type="#_x0000_t75" style="width:22.45pt;height:28.05pt">
                  <v:imagedata r:id="rId108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03" type="#_x0000_t75" style="width:22.45pt;height:28.05pt">
                  <v:imagedata r:id="rId1084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04" type="#_x0000_t75" style="width:22.45pt;height:28.05pt">
                  <v:imagedata r:id="rId1085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05" type="#_x0000_t75" style="width:22.45pt;height:28.05pt">
                  <v:imagedata r:id="rId1086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74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комплектов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создание нового поколения автоматизированных систем управления судами, морскими объектами и технологическими процессами на объектах морской техники (5.1.3);</w:t>
            </w:r>
          </w:p>
          <w:p w:rsidR="00973266" w:rsidRDefault="00973266">
            <w:pPr>
              <w:pStyle w:val="afff2"/>
            </w:pPr>
            <w:r>
              <w:t>разработка всеширотных автоматизированных систем управления движением морских судов и информационной поддержки судоводителя (5.1.4);</w:t>
            </w:r>
          </w:p>
          <w:p w:rsidR="00973266" w:rsidRDefault="00973266">
            <w:pPr>
              <w:pStyle w:val="afff2"/>
            </w:pPr>
            <w:r>
              <w:t>разработка технологии создания конкурентоспособных автоматизированных систем диспетчеризации и мониторинга обстановки для координированного управления морскими объектами в акваториях стационарных и плавучих платформ на арктическом континентальном шельфе (5.1.6)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10. Открытое акционерное общество "Научно-исследовательское проектно-технологическое бюро "Онега", г. Северодвинск, Архангельская область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06" type="#_x0000_t75" style="width:27.1pt;height:28.05pt">
                  <v:imagedata r:id="rId108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07" type="#_x0000_t75" style="width:22.45pt;height:28.05pt">
                  <v:imagedata r:id="rId1088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08" type="#_x0000_t75" style="width:22.45pt;height:28.05pt">
                  <v:imagedata r:id="rId1089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09" type="#_x0000_t75" style="width:22.45pt;height:28.05pt">
                  <v:imagedata r:id="rId1090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10" type="#_x0000_t75" style="width:22.45pt;height:28.05pt">
                  <v:imagedata r:id="rId109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11" type="#_x0000_t75" style="width:22.45pt;height:28.05pt">
                  <v:imagedata r:id="rId1092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1) строительство и техническое перевооружение химико-технологической лаборатории по апробации технологических решений химической очистки оборудования и отмывки трубопроводов при ремонте судов с атомной энергетической установкой и переработке токсичных отходов, образующихся при их ремонте и утилизации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12" type="#_x0000_t75" style="width:27.1pt;height:28.05pt">
                  <v:imagedata r:id="rId109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13" type="#_x0000_t75" style="width:22.45pt;height:28.05pt">
                  <v:imagedata r:id="rId1094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14" type="#_x0000_t75" style="width:22.45pt;height:28.05pt">
                  <v:imagedata r:id="rId1095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15" type="#_x0000_t75" style="width:22.45pt;height:28.05pt">
                  <v:imagedata r:id="rId1096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2012 - 2015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558,4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кв. м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технологии сбора, уничтожения или утилизации всех видов отходов жизнедеятельности морских платформ и терминалов, включая технологии работы с оборудованием, загрязненным радионуклидами природного происхождения (1.5.3)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2) техническое перевооружение лаборатории центра комплексных исследований и отработки новых технологических, конструктивных решений и внедрения новых материалов при формировании внутреннего обустройства судовых помещений гражданских судов различного назначения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16" type="#_x0000_t75" style="width:22.45pt;height:28.05pt">
                  <v:imagedata r:id="rId109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17" type="#_x0000_t75" style="width:22.45pt;height:28.05pt">
                  <v:imagedata r:id="rId1098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18" type="#_x0000_t75" style="width:22.45pt;height:28.05pt">
                  <v:imagedata r:id="rId1099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19" type="#_x0000_t75" style="width:22.45pt;height:28.05pt">
                  <v:imagedata r:id="rId1100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испытаний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конструктивно-технологических решений исполнения комплекса жилых и служебных помещений гражданских судов, обеспечивающих выполнение современных требований обитания, противопожарную и экологическую безопасность, и проекта специализированного производства технических средств обстройки судовых помещений (4.3.2), движительных комплексов, обладающих высокими техническими характеристиками и экономичностью (6.4.4)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11. Открытое акционерное общество "Центральное конструкторское бюро морской техники "Рубин", г. Санкт-Петербург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20" type="#_x0000_t75" style="width:22.45pt;height:28.05pt">
                  <v:imagedata r:id="rId110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21" type="#_x0000_t75" style="width:22.45pt;height:28.05pt">
                  <v:imagedata r:id="rId1102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22" type="#_x0000_t75" style="width:22.45pt;height:28.05pt">
                  <v:imagedata r:id="rId1103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техническое перевооружение с целью создания центра информационных технологий проектирования морских нефтегазодобывающих сооружений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23" type="#_x0000_t75" style="width:22.45pt;height:28.05pt">
                  <v:imagedata r:id="rId110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24" type="#_x0000_t75" style="width:22.45pt;height:28.05pt">
                  <v:imagedata r:id="rId1105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25" type="#_x0000_t75" style="width:22.45pt;height:28.05pt">
                  <v:imagedata r:id="rId1106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объектов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все мероприятия группы</w:t>
            </w:r>
          </w:p>
          <w:p w:rsidR="00973266" w:rsidRDefault="00973266">
            <w:pPr>
              <w:pStyle w:val="afff2"/>
            </w:pPr>
            <w:r>
              <w:t>"Концептуальные проекты плавучих и стационарных морских платформ и средств для работы на континентальном шельфе" (3.1)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12. Проектно-конструкторские бюро, включаемые в открытое акционерное общество "Объединенная судостроительная корпорация"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26" type="#_x0000_t75" style="width:27.1pt;height:28.05pt">
                  <v:imagedata r:id="rId110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27" type="#_x0000_t75" style="width:22.45pt;height:28.05pt">
                  <v:imagedata r:id="rId1108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28" type="#_x0000_t75" style="width:22.45pt;height:28.05pt">
                  <v:imagedata r:id="rId1109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29" type="#_x0000_t75" style="width:22.45pt;height:28.05pt">
                  <v:imagedata r:id="rId1110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30" type="#_x0000_t75" style="width:22.45pt;height:28.05pt">
                  <v:imagedata r:id="rId111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31" type="#_x0000_t75" style="width:27.1pt;height:28.05pt">
                  <v:imagedata r:id="rId1112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32" type="#_x0000_t75" style="width:27.1pt;height:28.05pt">
                  <v:imagedata r:id="rId111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все мероприятия направления "Концептуальные проекты морской техники"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1) открытое акционерное общество "Северное проектно-конструкторское бюро",</w:t>
            </w:r>
          </w:p>
          <w:p w:rsidR="00973266" w:rsidRDefault="00973266">
            <w:pPr>
              <w:pStyle w:val="afff2"/>
            </w:pPr>
            <w:r>
              <w:t>г. Санкт-Петербург</w:t>
            </w:r>
          </w:p>
          <w:p w:rsidR="00973266" w:rsidRDefault="00973266">
            <w:pPr>
              <w:pStyle w:val="afff2"/>
            </w:pPr>
            <w:r>
              <w:t>техническое перевооружение, направленное на развитие проектно-конструкторского потенциала в сфере гражданского судостроения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33" type="#_x0000_t75" style="width:27.1pt;height:28.05pt">
                  <v:imagedata r:id="rId1114" o:title=""/>
                </v:shape>
              </w:pic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34" type="#_x0000_t75" style="width:22.45pt;height:28.05pt">
                  <v:imagedata r:id="rId1115" o:title=""/>
                </v:shape>
              </w:pic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35" type="#_x0000_t75" style="width:27.1pt;height:28.05pt">
                  <v:imagedata r:id="rId1116" o:title=""/>
                </v:shape>
              </w:pic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2014 - 2015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рабочих мест,</w:t>
            </w:r>
          </w:p>
        </w:tc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1970</w:t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кв. м</w:t>
            </w:r>
          </w:p>
        </w:tc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2) открытое акционерное общество "Центральное морское конструкторское бюро "Алмаз", г. Санкт-Петербург</w:t>
            </w:r>
          </w:p>
          <w:p w:rsidR="00973266" w:rsidRDefault="00973266">
            <w:pPr>
              <w:pStyle w:val="afff2"/>
            </w:pPr>
            <w:r>
              <w:t>техническое перевооружение, направленное на развитие проектно-конструкторского потенциала в сфере гражданского судостроения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36" type="#_x0000_t75" style="width:22.45pt;height:28.05pt">
                  <v:imagedata r:id="rId1117" o:title=""/>
                </v:shape>
              </w:pic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37" type="#_x0000_t75" style="width:22.45pt;height:28.05pt">
                  <v:imagedata r:id="rId1118" o:title=""/>
                </v:shape>
              </w:pic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38" type="#_x0000_t75" style="width:22.45pt;height:28.05pt">
                  <v:imagedata r:id="rId1119" o:title=""/>
                </v:shape>
              </w:pic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2013 - 2014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рабочих мест,</w:t>
            </w:r>
          </w:p>
        </w:tc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900</w:t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кв. м</w:t>
            </w:r>
          </w:p>
        </w:tc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3) открытое акционерное общество "Зеленодольское проектно-конструкторское бюро", г. Зеленодольск, Республика Татарстан техническое перевооружение, направленное на развитие проектно-конструкторского потенциала в сфере гражданского судостроения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39" type="#_x0000_t75" style="width:27.1pt;height:28.05pt">
                  <v:imagedata r:id="rId1120" o:title=""/>
                </v:shape>
              </w:pic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40" type="#_x0000_t75" style="width:22.45pt;height:28.05pt">
                  <v:imagedata r:id="rId1121" o:title=""/>
                </v:shape>
              </w:pic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41" type="#_x0000_t75" style="width:27.1pt;height:28.05pt">
                  <v:imagedata r:id="rId1122" o:title=""/>
                </v:shape>
              </w:pic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2014 - 2015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рабочих мест,</w:t>
            </w:r>
          </w:p>
        </w:tc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900</w:t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кв. м</w:t>
            </w:r>
          </w:p>
        </w:tc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4) открытое акционерное общество "Центральное конструкторское бюро морской техники "Рубин", г. Санкт-Петербург техническое перевооружение, направленное на развитие проектно-конструкторского потенциала в сфере гражданского судостроения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42" type="#_x0000_t75" style="width:22.45pt;height:28.05pt">
                  <v:imagedata r:id="rId112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43" type="#_x0000_t75" style="width:22.45pt;height:28.05pt">
                  <v:imagedata r:id="rId1124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44" type="#_x0000_t75" style="width:22.45pt;height:28.05pt">
                  <v:imagedata r:id="rId1125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2012 - 2013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1700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кв. м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5) открытое акционерное общество "Санкт-Петербургское морское бюро машиностроения "Малахит", г. Санкт-Петербург техническое перевооружение, направленное на развитие проектно-конструкторского потенциала в сфере гражданского судостроения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45" type="#_x0000_t75" style="width:22.45pt;height:28.05pt">
                  <v:imagedata r:id="rId112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46" type="#_x0000_t75" style="width:22.45pt;height:28.05pt">
                  <v:imagedata r:id="rId1127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47" type="#_x0000_t75" style="width:22.45pt;height:28.05pt">
                  <v:imagedata r:id="rId1128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испытаний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6) открытое акционерное общество "Научно-исследовательское проектно-технологическое бюро "Онега", г. Северодвинск техническое перевооружение, направленное на развитие проектно-конструкторского потенциала в сфере гражданского судостроения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48" type="#_x0000_t75" style="width:22.45pt;height:28.05pt">
                  <v:imagedata r:id="rId112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49" type="#_x0000_t75" style="width:22.45pt;height:28.05pt">
                  <v:imagedata r:id="rId1130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50" type="#_x0000_t75" style="width:22.45pt;height:28.05pt">
                  <v:imagedata r:id="rId113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2012 - 2013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  <w:p w:rsidR="00973266" w:rsidRDefault="00973266">
            <w:pPr>
              <w:pStyle w:val="aff9"/>
              <w:jc w:val="center"/>
            </w:pPr>
            <w:r>
              <w:t>630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  <w:p w:rsidR="00973266" w:rsidRDefault="00973266">
            <w:pPr>
              <w:pStyle w:val="aff9"/>
              <w:jc w:val="center"/>
            </w:pPr>
            <w:r>
              <w:t>кв. м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13. Конструкторские бюро гражданского судостроения, не включаемые в открытое акционерное общество "Объединенная судостроительная корпорация"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51" type="#_x0000_t75" style="width:17.75pt;height:28.05pt">
                  <v:imagedata r:id="rId113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52" type="#_x0000_t75" style="width:17.75pt;height:28.05pt">
                  <v:imagedata r:id="rId113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технические средства для подводно-подледного обустройства и освоения месторождений нефти и газа на глубоководном арктическом континентальном шельфе (3.1.3);</w:t>
            </w:r>
          </w:p>
          <w:p w:rsidR="00973266" w:rsidRDefault="00973266">
            <w:pPr>
              <w:pStyle w:val="afff2"/>
            </w:pPr>
            <w:r>
              <w:t>сухогрузные и наливные суда речного и смешанного (река- море) плавания (3.2.8);</w:t>
            </w:r>
          </w:p>
          <w:p w:rsidR="00973266" w:rsidRDefault="00973266">
            <w:pPr>
              <w:pStyle w:val="afff2"/>
            </w:pPr>
            <w:r>
              <w:t>суда вспомогательного флота (3.2.10);</w:t>
            </w:r>
          </w:p>
          <w:p w:rsidR="00973266" w:rsidRDefault="00973266">
            <w:pPr>
              <w:pStyle w:val="afff2"/>
            </w:pPr>
            <w:r>
              <w:t>суда и плавсредства технического флота (3.2.11)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открытое акционерное общество "Центральное конструкторское бюро "Лазурит", г. Нижний Новгород техническое перевооружение, направленное на развитие проектно-конструкторского потенциала в сфере гражданского судостроения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53" type="#_x0000_t75" style="width:17.75pt;height:28.05pt">
                  <v:imagedata r:id="rId1134" o:title=""/>
                </v:shape>
              </w:pic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54" type="#_x0000_t75" style="width:17.75pt;height:28.05pt">
                  <v:imagedata r:id="rId1135" o:title=""/>
                </v:shape>
              </w:pic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2013 - 2014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рабочих мест,</w:t>
            </w:r>
          </w:p>
        </w:tc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460</w:t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кв. м</w:t>
            </w:r>
          </w:p>
        </w:tc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14. Открытое акционерное общество "Концерн "Океанприбор", г. Санкт-Петербург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55" type="#_x0000_t75" style="width:31.8pt;height:28.05pt">
                  <v:imagedata r:id="rId113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56" type="#_x0000_t75" style="width:27.1pt;height:28.05pt">
                  <v:imagedata r:id="rId1137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57" type="#_x0000_t75" style="width:27.1pt;height:28.05pt">
                  <v:imagedata r:id="rId1138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58" type="#_x0000_t75" style="width:27.1pt;height:28.05pt">
                  <v:imagedata r:id="rId1139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59" type="#_x0000_t75" style="width:27.1pt;height:28.05pt">
                  <v:imagedata r:id="rId114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60" type="#_x0000_t75" style="width:27.1pt;height:28.05pt">
                  <v:imagedata r:id="rId1141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61" type="#_x0000_t75" style="width:22.45pt;height:29pt">
                  <v:imagedata r:id="rId114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техническое перевооружение комплексного стенда настройки, отладки и испытаний в натурных условиях гидроакустических средств гражданского назначения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62" type="#_x0000_t75" style="width:31.8pt;height:28.05pt">
                  <v:imagedata r:id="rId114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63" type="#_x0000_t75" style="width:27.1pt;height:28.05pt">
                  <v:imagedata r:id="rId1144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64" type="#_x0000_t75" style="width:27.1pt;height:28.05pt">
                  <v:imagedata r:id="rId1145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65" type="#_x0000_t75" style="width:27.1pt;height:28.05pt">
                  <v:imagedata r:id="rId1146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66" type="#_x0000_t75" style="width:27.1pt;height:28.05pt">
                  <v:imagedata r:id="rId1147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67" type="#_x0000_t75" style="width:27.1pt;height:28.05pt">
                  <v:imagedata r:id="rId114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68" type="#_x0000_t75" style="width:22.45pt;height:29pt">
                  <v:imagedata r:id="rId114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комплексов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технологий развития гидроакустических систем освещения подводной обстановки, позиционирования подводных объектов, мониторинга дна и состояния трубопроводов, проведения водолазных работ (5.2.1);</w:t>
            </w:r>
          </w:p>
          <w:p w:rsidR="00973266" w:rsidRDefault="00973266">
            <w:pPr>
              <w:pStyle w:val="afff2"/>
            </w:pPr>
            <w:r>
              <w:t>разработка технологий создания нового поколения гидроакустических систем различного назначения (5.2.2)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15. Федеральное государственное унитарное предприятие "Акустический институт имени академика Н.Н. Андреева", г. Москва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69" type="#_x0000_t75" style="width:22.45pt;height:28.05pt">
                  <v:imagedata r:id="rId115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70" type="#_x0000_t75" style="width:22.45pt;height:28.05pt">
                  <v:imagedata r:id="rId1151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техническое перевооружение испытательной базы для проведения гидроакустических испытаний гражданских судов и морской техники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71" type="#_x0000_t75" style="width:22.45pt;height:28.05pt">
                  <v:imagedata r:id="rId1152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72" type="#_x0000_t75" style="width:22.45pt;height:28.05pt">
                  <v:imagedata r:id="rId1153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испыта ний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технологий проведения подводных инженерно-геологических работ на морском дне с использованием гибких протяженных буксируемых антенн с применением метода апертурного синтеза и сейсмоакустического зондирования дна (2.4.6)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16. Открытое акционерное общество "Производственное объединение "Северное машиностроительное предприятие", г. Северодвинск, Архангельская область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73" type="#_x0000_t75" style="width:31.8pt;height:28.05pt">
                  <v:imagedata r:id="rId115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74" type="#_x0000_t75" style="width:22.45pt;height:28.05pt">
                  <v:imagedata r:id="rId1155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75" type="#_x0000_t75" style="width:27.1pt;height:28.05pt">
                  <v:imagedata r:id="rId1156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76" type="#_x0000_t75" style="width:27.1pt;height:28.05pt">
                  <v:imagedata r:id="rId1157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77" type="#_x0000_t75" style="width:27.1pt;height:28.05pt">
                  <v:imagedata r:id="rId115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78" type="#_x0000_t75" style="width:27.1pt;height:28.05pt">
                  <v:imagedata r:id="rId115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1) техническое перевооружение научно-экспериментальной и испытательной базы (виброакустического комплекса) для отработки новых методов, технических средств измерений и средств виброакустической защиты конкурентоспособной гражданской морской техники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79" type="#_x0000_t75" style="width:27.1pt;height:28.05pt">
                  <v:imagedata r:id="rId116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80" type="#_x0000_t75" style="width:22.45pt;height:28.05pt">
                  <v:imagedata r:id="rId1161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81" type="#_x0000_t75" style="width:22.45pt;height:28.05pt">
                  <v:imagedata r:id="rId1162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82" type="#_x0000_t75" style="width:27.1pt;height:28.05pt">
                  <v:imagedata r:id="rId1163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83" type="#_x0000_t75" style="width:22.45pt;height:28.05pt">
                  <v:imagedata r:id="rId1164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судов</w:t>
            </w:r>
          </w:p>
          <w:p w:rsidR="00973266" w:rsidRDefault="00973266">
            <w:pPr>
              <w:pStyle w:val="aff9"/>
              <w:jc w:val="center"/>
            </w:pPr>
            <w:r>
              <w:t>(шт.)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конструктивно-технологических решений исполнения комплекса жилых и служебных помещений гражданских судов, обеспечивающих современные требования обитания, противопожарную и экологическую безопасность, и проекта специализированного производства технических средств обстройки судовых помещений (4.3.2);</w:t>
            </w:r>
          </w:p>
          <w:p w:rsidR="00973266" w:rsidRDefault="00973266">
            <w:pPr>
              <w:pStyle w:val="afff2"/>
            </w:pPr>
            <w:r>
              <w:t>разработка эффективных методов, средств и технологий комплексного снижения воздействия физических полей на экипажи судов и объекты морской техники (1.4.3)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2) техническое перевооружение камеры "Атмосфера" для отработки технологий электронно-лучевой сварки конструкций нефтегазовой промышленности и изделий машиностроения из сталей больших толщин различных марок, а также отработки новых образцов создаваемого сварочного оборудования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84" type="#_x0000_t75" style="width:27.1pt;height:28.05pt">
                  <v:imagedata r:id="rId116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85" type="#_x0000_t75" style="width:22.45pt;height:28.05pt">
                  <v:imagedata r:id="rId1166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86" type="#_x0000_t75" style="width:22.45pt;height:28.05pt">
                  <v:imagedata r:id="rId1167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87" type="#_x0000_t75" style="width:22.45pt;height:28.05pt">
                  <v:imagedata r:id="rId1168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16000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пог. м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отработка технологий электронно-лучевой сварки конструкций из хладостойких сталей больших толщин применительно к конструкциям нефтедобывающих платформ и изделий машиностроения из различных марок материалов (4.1.5)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3) техническое перевооружение существующих мощностей с целью создания стендовой базы испытательного оборудования для обеспечения постройки и испытаний гражданского флота и морской техники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88" type="#_x0000_t75" style="width:27.1pt;height:28.05pt">
                  <v:imagedata r:id="rId116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89" type="#_x0000_t75" style="width:27.1pt;height:28.05pt">
                  <v:imagedata r:id="rId1170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90" type="#_x0000_t75" style="width:27.1pt;height:28.05pt">
                  <v:imagedata r:id="rId1171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91" type="#_x0000_t75" style="width:27.1pt;height:28.05pt">
                  <v:imagedata r:id="rId1172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92" type="#_x0000_t75" style="width:27.1pt;height:28.05pt">
                  <v:imagedata r:id="rId117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2011 - 2015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тыс. испытаний в год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оптимальных конструктивно-технологических решений новых производственных технологий и организационно-технологических мероприятий для строительства газовозов на отечественных судостроительных предприятиях (4.1.4);</w:t>
            </w:r>
          </w:p>
          <w:p w:rsidR="00973266" w:rsidRDefault="00973266">
            <w:pPr>
              <w:pStyle w:val="afff2"/>
            </w:pPr>
            <w:r>
              <w:t>оценка технологической возможности и разработка организационно-технологического проекта постройки в России атомных ледоколов повышенной мощности (150 - 200 МВт) для обеспечения освоения месторождений арктического континентального шельфа и работы Северного морского пути при проводке крупнотоннажных транспортных судов, включая зимний период (4.1.3)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17. Открытое акционерное общество "Центр судоремонта "Звездочка", г. Северодвинск, Архангельская область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93" type="#_x0000_t75" style="width:31.8pt;height:28.05pt">
                  <v:imagedata r:id="rId117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94" type="#_x0000_t75" style="width:27.1pt;height:28.05pt">
                  <v:imagedata r:id="rId1175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95" type="#_x0000_t75" style="width:27.1pt;height:28.05pt">
                  <v:imagedata r:id="rId1176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96" type="#_x0000_t75" style="width:27.1pt;height:28.05pt">
                  <v:imagedata r:id="rId1177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97" type="#_x0000_t75" style="width:27.1pt;height:28.05pt">
                  <v:imagedata r:id="rId117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98" type="#_x0000_t75" style="width:27.1pt;height:28.05pt">
                  <v:imagedata r:id="rId117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1) техническое перевооружение производственной базы обработки гребных винтов и изделий машиностроения на 5 координатных станках на основе методик и систем контроля геометрии, балансировки и усталостной прочности в процессе обработки (изготовления) гребных винтов, лопастей и изделий машиностроения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199" type="#_x0000_t75" style="width:27.1pt;height:28.05pt">
                  <v:imagedata r:id="rId118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00" type="#_x0000_t75" style="width:27.1pt;height:28.05pt">
                  <v:imagedata r:id="rId1181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01" type="#_x0000_t75" style="width:27.1pt;height:28.05pt">
                  <v:imagedata r:id="rId1182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02" type="#_x0000_t75" style="width:27.1pt;height:28.05pt">
                  <v:imagedata r:id="rId1183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925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тонн</w:t>
            </w:r>
          </w:p>
          <w:p w:rsidR="00973266" w:rsidRDefault="00973266">
            <w:pPr>
              <w:pStyle w:val="aff9"/>
              <w:jc w:val="center"/>
            </w:pPr>
            <w:r>
              <w:t>в год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новых технологий создания перспективных гребных винтов и нетрадиционных движителей (6.4.3);</w:t>
            </w:r>
          </w:p>
          <w:p w:rsidR="00973266" w:rsidRDefault="00973266">
            <w:pPr>
              <w:pStyle w:val="afff2"/>
            </w:pPr>
            <w:r>
              <w:t>разработка прорывных технологий в создании нового поколения судовых двигательно-движительных комплексов, обладающих высокими техническими характеристиками и экономичностью (6.4.4);</w:t>
            </w:r>
          </w:p>
          <w:p w:rsidR="00973266" w:rsidRDefault="00973266">
            <w:pPr>
              <w:pStyle w:val="afff2"/>
            </w:pPr>
            <w:r>
              <w:t>создание передовых производственных технологий модернизации и ремонта гражданских судов и морской техники для освоения континентального шельфа (4.1.7)</w:t>
            </w:r>
          </w:p>
          <w:p w:rsidR="00973266" w:rsidRDefault="00973266">
            <w:pPr>
              <w:pStyle w:val="aff9"/>
            </w:pPr>
          </w:p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2) техническое перевооружение с целью создания стенда для испытаний и отработки натурных образцов движительно-рулевых комплексов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03" type="#_x0000_t75" style="width:22.45pt;height:28.05pt">
                  <v:imagedata r:id="rId118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04" type="#_x0000_t75" style="width:22.45pt;height:28.05pt">
                  <v:imagedata r:id="rId1185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05" type="#_x0000_t75" style="width:22.45pt;height:28.05pt">
                  <v:imagedata r:id="rId1186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3000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испытаний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новых технологий создания перспективных гребных винтов и нетрадиционных движителей (6.4.3);</w:t>
            </w:r>
          </w:p>
          <w:p w:rsidR="00973266" w:rsidRDefault="00973266">
            <w:pPr>
              <w:pStyle w:val="afff2"/>
            </w:pPr>
            <w:r>
              <w:t>разработка прорывных технологий в создании судовых двигательно- движительных комплексов, обладающих высокими техническими характеристиками и экономичностью (6.4.4)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3) техническое перевооружение с целью создания сборочно-испытательного комплекса для винторулевых колонок механического типа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06" type="#_x0000_t75" style="width:27.1pt;height:28.05pt">
                  <v:imagedata r:id="rId118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07" type="#_x0000_t75" style="width:27.1pt;height:28.05pt">
                  <v:imagedata r:id="rId1188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08" type="#_x0000_t75" style="width:27.1pt;height:28.05pt">
                  <v:imagedata r:id="rId118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09" type="#_x0000_t75" style="width:27.1pt;height:28.05pt">
                  <v:imagedata r:id="rId119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2012 - 2015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  <w:p w:rsidR="00973266" w:rsidRDefault="00973266">
            <w:pPr>
              <w:pStyle w:val="aff9"/>
              <w:jc w:val="center"/>
            </w:pPr>
            <w:r>
              <w:t>3135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  <w:p w:rsidR="00973266" w:rsidRDefault="00973266">
            <w:pPr>
              <w:pStyle w:val="aff9"/>
              <w:jc w:val="center"/>
            </w:pPr>
            <w:r>
              <w:t>(площадь застройки)</w:t>
            </w:r>
          </w:p>
          <w:p w:rsidR="00973266" w:rsidRDefault="00973266">
            <w:pPr>
              <w:pStyle w:val="aff9"/>
              <w:jc w:val="center"/>
            </w:pPr>
            <w:r>
              <w:t>кв. м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новых технологий и оборудования высоконадежных конкурентоспособных судовых электроэнергетических систем и их компонентов с применением современной элементной базы (6.4.1);</w:t>
            </w:r>
          </w:p>
          <w:p w:rsidR="00973266" w:rsidRDefault="00973266">
            <w:pPr>
              <w:pStyle w:val="afff2"/>
            </w:pPr>
            <w:r>
              <w:t>разработка новых технологий создания перспективных гребных винтов и нетрадиционных движителей (6.4.3);</w:t>
            </w:r>
          </w:p>
          <w:p w:rsidR="00973266" w:rsidRDefault="00973266">
            <w:pPr>
              <w:pStyle w:val="afff2"/>
            </w:pPr>
            <w:r>
              <w:t>разработка прорывных технологий в создании нового поколения судовых двигательно-движительных комплексов, обладающих высокими техническими характеристиками и экономичностью (6.4.4)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18. Открытое акционерное общество "Северное производственное объединение "АРКТИКА", г. Северодвинск, Архангельская область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10" type="#_x0000_t75" style="width:27.1pt;height:28.05pt">
                  <v:imagedata r:id="rId119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11" type="#_x0000_t75" style="width:27.1pt;height:28.05pt">
                  <v:imagedata r:id="rId1192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12" type="#_x0000_t75" style="width:27.1pt;height:28.05pt">
                  <v:imagedata r:id="rId1193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1) строительство инженерно-лабораторного корпуса для исследований характеристик и изготовления опытных образцов полупроводниковых преобразователей на базе трансформатора с вращающимся магнитным полем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13" type="#_x0000_t75" style="width:27.1pt;height:28.05pt">
                  <v:imagedata r:id="rId119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14" type="#_x0000_t75" style="width:22.45pt;height:28.05pt">
                  <v:imagedata r:id="rId1195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15" type="#_x0000_t75" style="width:22.45pt;height:28.05pt">
                  <v:imagedata r:id="rId1196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корпусов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 xml:space="preserve">разработка новых технологий и оборудования высоконадежных конкурентоспособных судовых электроэнергетических </w:t>
            </w:r>
            <w:r>
              <w:br/>
              <w:t>систем и их компонентов с применением современной элементной базы (6.4.1)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2) строительство экспериментальной базы для изготовления и испытания опытного образца спасательного комплекса для подледно-подводных комплексов для добычи, транспортировки и отгрузки углеводородов на шельфе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16" type="#_x0000_t75" style="width:22.45pt;height:28.05pt">
                  <v:imagedata r:id="rId119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17" type="#_x0000_t75" style="width:17.75pt;height:28.05pt">
                  <v:imagedata r:id="rId1198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18" type="#_x0000_t75" style="width:22.45pt;height:28.05pt">
                  <v:imagedata r:id="rId1199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корпусов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технологий и технических средств спасения во льдах (1.4.2)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3) техническое перевооружение производства с целью создания мобильной и стационарной диагностических лабораторий электротехнического оборудования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19" type="#_x0000_t75" style="width:22.45pt;height:28.05pt">
                  <v:imagedata r:id="rId120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20" type="#_x0000_t75" style="width:22.45pt;height:28.05pt">
                  <v:imagedata r:id="rId1201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21" type="#_x0000_t75" style="width:17.75pt;height:28.05pt">
                  <v:imagedata r:id="rId1202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лабораторий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технологий и систем мониторинга, обеспечивающих техническое диагностирование дизельных, газотурбинных, паросиловых и атомных энергетических установок для гражданских судов и морской техники (6.1.4)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19. Открытое акционерное общество "Равенство", г. Санкт-Петербург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22" type="#_x0000_t75" style="width:27.1pt;height:28.05pt">
                  <v:imagedata r:id="rId120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23" type="#_x0000_t75" style="width:22.45pt;height:28.05pt">
                  <v:imagedata r:id="rId1204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24" type="#_x0000_t75" style="width:22.45pt;height:28.05pt">
                  <v:imagedata r:id="rId1205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25" type="#_x0000_t75" style="width:22.45pt;height:28.05pt">
                  <v:imagedata r:id="rId1206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26" type="#_x0000_t75" style="width:22.45pt;height:28.05pt">
                  <v:imagedata r:id="rId1207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1) техническое перевооружение средств экспериментальной отработки и испытаний приборов, блоков, узлов судовых и береговых радиолокационных средств нового поколения на устойчивость к воздействию механических факторов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27" type="#_x0000_t75" style="width:22.45pt;height:28.05pt">
                  <v:imagedata r:id="rId120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28" type="#_x0000_t75" style="width:17.75pt;height:28.05pt">
                  <v:imagedata r:id="rId1209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29" type="#_x0000_t75" style="width:22.45pt;height:28.05pt">
                  <v:imagedata r:id="rId1210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шт.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технологии создания радиолокационных средств для обеспечения морской деятельности (с использованием новой электронной компонентной базы) (5.3.1)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2) техническое перевооружение измерительных средств для регулировки и испытаний радиолокационной аппаратуры нового поколения диапазонов 8 мм, 3 см и 10 см (0-40 ГГц)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30" type="#_x0000_t75" style="width:22.45pt;height:28.05pt">
                  <v:imagedata r:id="rId121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31" type="#_x0000_t75" style="width:17.75pt;height:28.05pt">
                  <v:imagedata r:id="rId1212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32" type="#_x0000_t75" style="width:17.75pt;height:28.05pt">
                  <v:imagedata r:id="rId1213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шт.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3) техническое перевооружение средств экспериментальной отработки и испытаний приборов, блоков, узлов судовых и береговых радиолокационных средств нового поколения на устойчивость к воздействию климатических факторов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33" type="#_x0000_t75" style="width:17.75pt;height:28.05pt">
                  <v:imagedata r:id="rId121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34" type="#_x0000_t75" style="width:17.75pt;height:28.05pt">
                  <v:imagedata r:id="rId1215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35" type="#_x0000_t75" style="width:17.75pt;height:28.05pt">
                  <v:imagedata r:id="rId1216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шт.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технологии создания радиолокационных средств для обеспечения морской деятельности (с использованием новой электронной компонентной базы) (5.3.1)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4) техническое перевооружение опытного производства с целью внедрения специализированного оборудования опытного производства для отработки технологий изготовления аппаратуры судовых радиолокационных средств и статических преобразователей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36" type="#_x0000_t75" style="width:22.45pt;height:28.05pt">
                  <v:imagedata r:id="rId121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37" type="#_x0000_t75" style="width:22.45pt;height:28.05pt">
                  <v:imagedata r:id="rId1218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38" type="#_x0000_t75" style="width:22.45pt;height:28.05pt">
                  <v:imagedata r:id="rId1219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39" type="#_x0000_t75" style="width:22.45pt;height:28.05pt">
                  <v:imagedata r:id="rId1220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шт.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технологии создания радиолокационных средств для обеспечения морской деятельности (с использованием новой электронной компонентной базы) (5.3.1)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5) техническое перевооружение опытного производства для обеспечения внедрения специализированного оборудования опытного производства для отработки технологий изготовления сверхвысокочастотных и высокочастотных блоков аппаратуры радиолокационных средств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40" type="#_x0000_t75" style="width:22.45pt;height:28.05pt">
                  <v:imagedata r:id="rId122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41" type="#_x0000_t75" style="width:17.75pt;height:28.05pt">
                  <v:imagedata r:id="rId1222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42" type="#_x0000_t75" style="width:17.75pt;height:28.05pt">
                  <v:imagedata r:id="rId1223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43" type="#_x0000_t75" style="width:22.45pt;height:28.05pt">
                  <v:imagedata r:id="rId1224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2011 - 2013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шт.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технологии создания радиолокационных средств для обеспечения морской деятельности (с использованием новой электронной компонентной базы) (5.3.1)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20. Федеральное государственное унитарное предприятие "Центральный научно-исследовательский институт конструкционных материалов "Прометей", г. Санкт-Петербург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44" type="#_x0000_t75" style="width:27.1pt;height:28.05pt">
                  <v:imagedata r:id="rId122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45" type="#_x0000_t75" style="width:22.45pt;height:28.05pt">
                  <v:imagedata r:id="rId1226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46" type="#_x0000_t75" style="width:22.45pt;height:28.05pt">
                  <v:imagedata r:id="rId1227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47" type="#_x0000_t75" style="width:27.1pt;height:28.05pt">
                  <v:imagedata r:id="rId1228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48" type="#_x0000_t75" style="width:27.1pt;height:28.05pt">
                  <v:imagedata r:id="rId1229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1) техническое перевооружение радиационной лаборатории с целью ускорения работ по созданию материалов для атомных энергетических установок атомных ледоколов и плавучих атомных электростанций и повышения достоверности экспертных работ по определению ресурса атомного энергетического оборудования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49" type="#_x0000_t75" style="width:27.1pt;height:28.05pt">
                  <v:imagedata r:id="rId123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50" type="#_x0000_t75" style="width:22.45pt;height:28.05pt">
                  <v:imagedata r:id="rId1231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51" type="#_x0000_t75" style="width:22.45pt;height:28.05pt">
                  <v:imagedata r:id="rId1232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1420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шт.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технологий и систем мониторинга, обеспечивающих техническое диагностирование дизельных, газотурбинных, паросиловых и атомных энергетических установок для гражданских судов и морской техники (6.1.4);</w:t>
            </w:r>
            <w:r>
              <w:br/>
              <w:t>разработка технологий создания новых типов титановых сплавов для перспективной морской техники (2.3.4)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2) техническое перевооружение и развитие научно-экспериментальной и испытательной базы для оценки качества, определения ресурса и сертификации металлических и композиционных материалов и изделий из них, эксплуатируемых в различных коррозионных средах, в условиях высоких и низких температур, программируемых нагрузок и давлений с целью обеспечения надежности и заданного срока службы гражданской морской техники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52" type="#_x0000_t75" style="width:27.1pt;height:28.05pt">
                  <v:imagedata r:id="rId1233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53" type="#_x0000_t75" style="width:27.1pt;height:28.05pt">
                  <v:imagedata r:id="rId1234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54" type="#_x0000_t75" style="width:27.1pt;height:28.05pt">
                  <v:imagedata r:id="rId1235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2012 - 2013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4500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кв. м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технологий создания новых высококачественных конструкционных сталей и сплавов, технологий их производства, методов сварки и способов антикоррозионной защиты, обеспечивающих высокое качество и конкурентоспособность на мировом рынке изделий движительно-рулевого комплекса, трубопроводов, теплообменников, уплотнений, подшипников и узлов трения для перспективных судов и объектов морской техники (2.3.2);</w:t>
            </w:r>
          </w:p>
          <w:p w:rsidR="00973266" w:rsidRDefault="00973266">
            <w:pPr>
              <w:pStyle w:val="afff2"/>
            </w:pPr>
            <w:r>
              <w:t>разработка технологий создания новых поколений композиционных материалов для корпусных конструкций, оборудования и систем перспективной морской техники (2.3.3);</w:t>
            </w:r>
          </w:p>
          <w:p w:rsidR="00973266" w:rsidRDefault="00973266">
            <w:pPr>
              <w:pStyle w:val="afff2"/>
            </w:pPr>
            <w:r>
              <w:t>разработка технологий создания новых типов титановых сплавов для перспективной морской техники (2.3.4);</w:t>
            </w:r>
          </w:p>
          <w:p w:rsidR="00973266" w:rsidRDefault="00973266">
            <w:pPr>
              <w:pStyle w:val="afff2"/>
            </w:pPr>
            <w:r>
              <w:t>разработка новых конструкционных материалов для строительства газовозов, включая теплоизолирующие материалы, и методов их диагностики при изготовлении и эксплуатации (2.3.5)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21. Открытое акционерное общество "Горизонт", г. Ростов-на-Дону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55" type="#_x0000_t75" style="width:17.75pt;height:28.05pt">
                  <v:imagedata r:id="rId123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56" type="#_x0000_t75" style="width:17.75pt;height:28.05pt">
                  <v:imagedata r:id="rId1237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техническое перевооружение автоматизированного вычислительного комплекса для измерений параметров антенн судовых радиолокационных станций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57" type="#_x0000_t75" style="width:17.75pt;height:28.05pt">
                  <v:imagedata r:id="rId123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58" type="#_x0000_t75" style="width:17.75pt;height:28.05pt">
                  <v:imagedata r:id="rId1239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кв. м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технологии создания радиолокационных средств для обеспечения морской деятельности (с использованием новой электронной компонентной базы) (5.3.1)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22. Открытое акционерное общество "Зеленодольское проектно-конструкторское бюро", г. Зеленодольск, Республика Татарстан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59" type="#_x0000_t75" style="width:31.8pt;height:28.05pt">
                  <v:imagedata r:id="rId124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60" type="#_x0000_t75" style="width:22.45pt;height:28.05pt">
                  <v:imagedata r:id="rId1241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61" type="#_x0000_t75" style="width:27.1pt;height:28.05pt">
                  <v:imagedata r:id="rId1242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62" type="#_x0000_t75" style="width:27.1pt;height:28.05pt">
                  <v:imagedata r:id="rId1243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63" type="#_x0000_t75" style="width:27.1pt;height:28.05pt">
                  <v:imagedata r:id="rId1244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64" type="#_x0000_t75" style="width:27.1pt;height:28.05pt">
                  <v:imagedata r:id="rId1245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65" type="#_x0000_t75" style="width:22.45pt;height:28.05pt">
                  <v:imagedata r:id="rId124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1) техническое перевооружение экспериментальной базы для проведения испытаний самоходных, буксируемых и радиоуправляемых моделей создаваемых судов для отработки мореходных качеств и корпусных конструкций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66" type="#_x0000_t75" style="width:27.1pt;height:28.05pt">
                  <v:imagedata r:id="rId124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67" type="#_x0000_t75" style="width:22.45pt;height:28.05pt">
                  <v:imagedata r:id="rId1248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68" type="#_x0000_t75" style="width:27.1pt;height:28.05pt">
                  <v:imagedata r:id="rId1249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69" type="#_x0000_t75" style="width:27.1pt;height:28.05pt">
                  <v:imagedata r:id="rId125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2011 - 2013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42000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кв. м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технологий оптимизации конструктивных решений по основным размерениям, обводам, органам управления и стабилизации, структуре систем управления движением скоростных судов перспективных компоновок (2.1.4);</w:t>
            </w:r>
          </w:p>
          <w:p w:rsidR="00973266" w:rsidRDefault="00973266">
            <w:pPr>
              <w:pStyle w:val="afff2"/>
            </w:pPr>
            <w:r>
              <w:t>скоростные пассажирские суда (3.3.2);</w:t>
            </w:r>
          </w:p>
          <w:p w:rsidR="00973266" w:rsidRDefault="00973266">
            <w:pPr>
              <w:pStyle w:val="afff2"/>
            </w:pPr>
            <w:r>
              <w:t>приемо-перерабатывающие суда (3.4.3)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2) техническое перевооружение опытного производства для отработки технологий изготовления корпусных конструкций из новых материалов и сплавов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70" type="#_x0000_t75" style="width:27.1pt;height:28.05pt">
                  <v:imagedata r:id="rId125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71" type="#_x0000_t75" style="width:22.45pt;height:28.05pt">
                  <v:imagedata r:id="rId1252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72" type="#_x0000_t75" style="width:27.1pt;height:28.05pt">
                  <v:imagedata r:id="rId125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73" type="#_x0000_t75" style="width:27.1pt;height:28.05pt">
                  <v:imagedata r:id="rId1254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74" type="#_x0000_t75" style="width:22.45pt;height:28.05pt">
                  <v:imagedata r:id="rId125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2012 - 2015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2417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кв. м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технологий оптимизации конструктивных решений по основным размерениям, обводам, органам управления и стабилизации, структуре систем управления движением скоростных судов перспективных компоновок (2.1.4);</w:t>
            </w:r>
          </w:p>
          <w:p w:rsidR="00973266" w:rsidRDefault="00973266">
            <w:pPr>
              <w:pStyle w:val="afff2"/>
            </w:pPr>
            <w:r>
              <w:t>скоростные пассажирские суда (3.3.2);</w:t>
            </w:r>
          </w:p>
          <w:p w:rsidR="00973266" w:rsidRDefault="00973266">
            <w:pPr>
              <w:pStyle w:val="afff2"/>
            </w:pPr>
            <w:r>
              <w:t>приемо-перерабатывающие суда (3.4.3)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3) техническое перевооружение опытового бассейна для отработки современных форм обводов корпусов судов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75" type="#_x0000_t75" style="width:27.1pt;height:28.05pt">
                  <v:imagedata r:id="rId125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76" type="#_x0000_t75" style="width:22.45pt;height:28.05pt">
                  <v:imagedata r:id="rId1257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77" type="#_x0000_t75" style="width:27.1pt;height:28.05pt">
                  <v:imagedata r:id="rId1258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78" type="#_x0000_t75" style="width:27.1pt;height:28.05pt">
                  <v:imagedata r:id="rId1259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79" type="#_x0000_t75" style="width:22.45pt;height:28.05pt">
                  <v:imagedata r:id="rId1260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шт.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технологий оптимизации конструктивных решений по основным размерениям, обводам, органам управления и стабилизации, структуре систем управления движением скоростных судов перспективных компоновок (2.1.4);</w:t>
            </w:r>
          </w:p>
          <w:p w:rsidR="00973266" w:rsidRDefault="00973266">
            <w:pPr>
              <w:pStyle w:val="afff2"/>
            </w:pPr>
            <w:r>
              <w:t>скоростные пассажирские суда (3.3.2);</w:t>
            </w:r>
          </w:p>
          <w:p w:rsidR="00973266" w:rsidRDefault="00973266">
            <w:pPr>
              <w:pStyle w:val="afff2"/>
            </w:pPr>
            <w:r>
              <w:t>приемо-перерабатывающие суда (3.4.3)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23. Открытое акционерное общество "Завод "Топаз", г. Москва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80" type="#_x0000_t75" style="width:22.45pt;height:28.05pt">
                  <v:imagedata r:id="rId126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81" type="#_x0000_t75" style="width:22.45pt;height:28.05pt">
                  <v:imagedata r:id="rId1262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82" type="#_x0000_t75" style="width:22.45pt;height:28.05pt">
                  <v:imagedata r:id="rId1263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техническое перевооружение опытно-экспериментальной, стендовой и испытательной базы для отработки новых технических и технологических решений, создания конкурентоспособной морской техники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83" type="#_x0000_t75" style="width:22.45pt;height:28.05pt">
                  <v:imagedata r:id="rId126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84" type="#_x0000_t75" style="width:22.45pt;height:28.05pt">
                  <v:imagedata r:id="rId1265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85" type="#_x0000_t75" style="width:22.45pt;height:28.05pt">
                  <v:imagedata r:id="rId1266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2011 - 2012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испытаний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технологии создания радиолокационных средств для обеспечения морской деятельности (с использованием новой электронной компонентной базы) (5.3.1)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24. Открытое акционерное общество "Северный Рейд", г. Северодвинск, Архангельская область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86" type="#_x0000_t75" style="width:22.45pt;height:28.05pt">
                  <v:imagedata r:id="rId126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87" type="#_x0000_t75" style="width:22.45pt;height:28.05pt">
                  <v:imagedata r:id="rId1268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88" type="#_x0000_t75" style="width:22.45pt;height:28.05pt">
                  <v:imagedata r:id="rId1269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техническое перевооружение опытного производства изделий судового машиностроения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89" type="#_x0000_t75" style="width:22.45pt;height:28.05pt">
                  <v:imagedata r:id="rId127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90" type="#_x0000_t75" style="width:22.45pt;height:28.05pt">
                  <v:imagedata r:id="rId1271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91" type="#_x0000_t75" style="width:22.45pt;height:28.05pt">
                  <v:imagedata r:id="rId1272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2010 - 2011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6000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шт.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новых технологий создания перспективных гребных винтов и нетрадиционных движителей (6.4.3)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II. Субсидии для осуществления капитальных вложений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92" type="#_x0000_t75" style="width:27.1pt;height:28.05pt">
                  <v:imagedata r:id="rId1273" o:title=""/>
                </v:shape>
              </w:pic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93" type="#_x0000_t75" style="width:27.1pt;height:28.05pt">
                  <v:imagedata r:id="rId1274" o:title=""/>
                </v:shape>
              </w:pic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2014 - 2015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25. Федеральное государственное унитарное предприятие "Центральный научно-исследовательский институт конструкционных материалов "Прометей", г. Санкт-Петербург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94" type="#_x0000_t75" style="width:27.1pt;height:28.05pt">
                  <v:imagedata r:id="rId1275" o:title=""/>
                </v:shape>
              </w:pic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95" type="#_x0000_t75" style="width:27.1pt;height:28.05pt">
                  <v:imagedata r:id="rId1276" o:title=""/>
                </v:shape>
              </w:pic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2014 - 2015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техническое перевооружение и развитие научно-экспериментальной и испытательной базы для оценки качества, определения ресурса и сертификации металлических и композиционных материалов и изделий из них в целях обеспечения надежности и заданного срока службы гражданской морской техники, эксплуатируемых в различных коррозионных средах, в условиях высоких и низких температур, программируемых нагрузок и давлений с целью обеспечения надежности и заданного срока службы гражданской морской техники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96" type="#_x0000_t75" style="width:27.1pt;height:28.05pt">
                  <v:imagedata r:id="rId127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97" type="#_x0000_t75" style="width:27.1pt;height:28.05pt">
                  <v:imagedata r:id="rId1278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2014 - 2015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4600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кв. м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разработка технологий создания новых высококачественных конструкционных сталей и сплавов, технологий их производства, методов сварки и способов антикоррозионной защиты, обеспечивающих высокое качество и конкурентоспособность на мировом рынке изделий движительно-рулевого комплекса, трубопроводов, теплообменников, уплотнений, подшипников и узлов трения для перспективных судов и объектов морской техники (2.3.2);</w:t>
            </w:r>
          </w:p>
          <w:p w:rsidR="00973266" w:rsidRDefault="00973266">
            <w:pPr>
              <w:pStyle w:val="afff2"/>
            </w:pPr>
            <w:r>
              <w:t>разработка технологий создания новых поколений композиционных материалов для корпусных конструкций, оборудования и систем перспективной морской техники (2.3.3);</w:t>
            </w:r>
          </w:p>
          <w:p w:rsidR="00973266" w:rsidRDefault="00973266">
            <w:pPr>
              <w:pStyle w:val="afff2"/>
            </w:pPr>
            <w:r>
              <w:t>разработка технологий создания новых типов титановых сплавов для перспективной морской техники (2.3.4)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Всего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98" type="#_x0000_t75" style="width:36.45pt;height:28.05pt">
                  <v:imagedata r:id="rId127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299" type="#_x0000_t75" style="width:31.8pt;height:28.05pt">
                  <v:imagedata r:id="rId1280" o:title=""/>
                </v:shape>
              </w:pic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00" type="#_x0000_t75" style="width:51.45pt;height:28.05pt">
                  <v:imagedata r:id="rId1281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01" type="#_x0000_t75" style="width:31.8pt;height:28.05pt">
                  <v:imagedata r:id="rId1282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02" type="#_x0000_t75" style="width:31.8pt;height:28.05pt">
                  <v:imagedata r:id="rId1283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03" type="#_x0000_t75" style="width:31.8pt;height:28.05pt">
                  <v:imagedata r:id="rId1284" o:title=""/>
                </v:shape>
              </w:pic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04" type="#_x0000_t75" style="width:47.7pt;height:28.05pt">
                  <v:imagedata r:id="rId1285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371</w:t>
            </w:r>
          </w:p>
          <w:p w:rsidR="00973266" w:rsidRDefault="00973266">
            <w:pPr>
              <w:pStyle w:val="aff9"/>
              <w:jc w:val="center"/>
            </w:pPr>
            <w:r>
              <w:t>243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</w:tbl>
    <w:p w:rsidR="00973266" w:rsidRDefault="00973266"/>
    <w:p w:rsidR="00973266" w:rsidRDefault="00973266">
      <w:r>
        <w:t>Примечания: 1. В графе "Область использования результатов реализации мероприятия" в скобках указан номер мероприятия, предусмотренного приложением N 5 к Программе.</w:t>
      </w:r>
    </w:p>
    <w:p w:rsidR="00973266" w:rsidRDefault="00973266">
      <w:r>
        <w:t>2. В числителе указывается общая стоимость работ, в знаменателе - размер финансирования за счет средств федерального бюджета.</w:t>
      </w:r>
    </w:p>
    <w:p w:rsidR="00973266" w:rsidRDefault="00973266">
      <w:r>
        <w:t>3. Объемы финансирования будут уточнены после утверждения в установленном порядке проектно-сметной документации.</w:t>
      </w:r>
    </w:p>
    <w:p w:rsidR="00973266" w:rsidRDefault="00973266">
      <w:r>
        <w:t>4. Конкретный состав оборудования и работ будет определен на этапе технико-экономического обоснования.</w:t>
      </w:r>
    </w:p>
    <w:p w:rsidR="00973266" w:rsidRDefault="00973266">
      <w:r>
        <w:t>5. Срок получения предусмотренных настоящим перечнем мероприятий результатов работ соответствует году окончания их финансирования.</w:t>
      </w:r>
    </w:p>
    <w:p w:rsidR="00973266" w:rsidRDefault="00973266">
      <w:pPr>
        <w:ind w:firstLine="0"/>
        <w:jc w:val="left"/>
        <w:sectPr w:rsidR="00973266">
          <w:pgSz w:w="23811" w:h="16837" w:orient="landscape"/>
          <w:pgMar w:top="1440" w:right="800" w:bottom="1440" w:left="800" w:header="720" w:footer="720" w:gutter="0"/>
          <w:cols w:space="720"/>
          <w:noEndnote/>
        </w:sectPr>
      </w:pPr>
    </w:p>
    <w:p w:rsidR="00973266" w:rsidRDefault="00973266"/>
    <w:p w:rsidR="00973266" w:rsidRDefault="00973266">
      <w:pPr>
        <w:ind w:firstLine="698"/>
        <w:jc w:val="right"/>
      </w:pPr>
      <w:r>
        <w:t>Приложение N 7</w:t>
      </w:r>
      <w:r>
        <w:br/>
        <w:t>к федеральной целевой программе</w:t>
      </w:r>
      <w:r>
        <w:br/>
        <w:t>"Развитие гражданской морской техники"</w:t>
      </w:r>
      <w:r>
        <w:br/>
        <w:t>на 2009 - 2016 годы</w:t>
      </w:r>
      <w:r>
        <w:br/>
        <w:t>(в редакции постановления Правительства РФ</w:t>
      </w:r>
      <w:r>
        <w:br/>
        <w:t>от 19 декабря 2015 г. N 1394)</w:t>
      </w:r>
    </w:p>
    <w:p w:rsidR="00973266" w:rsidRDefault="00973266"/>
    <w:p w:rsidR="00973266" w:rsidRDefault="00973266">
      <w:pPr>
        <w:pStyle w:val="1"/>
      </w:pPr>
      <w:r>
        <w:t>Мероприятия федеральной целевой программы "Развитие гражданской морской техники" на 2009 - 2016 годы по направлению "Прочие нужды"</w:t>
      </w:r>
    </w:p>
    <w:p w:rsidR="00973266" w:rsidRDefault="0097326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100"/>
        <w:gridCol w:w="1400"/>
        <w:gridCol w:w="980"/>
        <w:gridCol w:w="980"/>
        <w:gridCol w:w="980"/>
        <w:gridCol w:w="1260"/>
        <w:gridCol w:w="980"/>
        <w:gridCol w:w="1260"/>
        <w:gridCol w:w="840"/>
        <w:gridCol w:w="840"/>
        <w:gridCol w:w="3500"/>
      </w:tblGrid>
      <w:tr w:rsidR="00973266">
        <w:tblPrEx>
          <w:tblCellMar>
            <w:top w:w="0" w:type="dxa"/>
            <w:bottom w:w="0" w:type="dxa"/>
          </w:tblCellMar>
        </w:tblPrEx>
        <w:tc>
          <w:tcPr>
            <w:tcW w:w="1512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73266" w:rsidRDefault="00973266">
            <w:pPr>
              <w:pStyle w:val="aff9"/>
              <w:jc w:val="right"/>
            </w:pPr>
            <w:r>
              <w:t>(млн. рублей, в ценах соответствующих лет)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3266" w:rsidRDefault="00973266">
            <w:pPr>
              <w:pStyle w:val="aff9"/>
              <w:jc w:val="center"/>
            </w:pPr>
            <w:r>
              <w:t>Содержание мероприятия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266" w:rsidRDefault="00973266">
            <w:pPr>
              <w:pStyle w:val="aff9"/>
              <w:jc w:val="center"/>
            </w:pPr>
            <w:r>
              <w:t>2009 - 2016 годы - всего</w:t>
            </w:r>
          </w:p>
        </w:tc>
        <w:tc>
          <w:tcPr>
            <w:tcW w:w="81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В том числе</w:t>
            </w:r>
          </w:p>
        </w:tc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73266" w:rsidRDefault="00973266">
            <w:pPr>
              <w:pStyle w:val="aff9"/>
              <w:jc w:val="center"/>
            </w:pPr>
            <w:r>
              <w:t>Область использования результатов реализации мероприятия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2009 год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2010 год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2011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2012 год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2013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2014 год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2015 год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2016 год</w:t>
            </w:r>
          </w:p>
        </w:tc>
        <w:tc>
          <w:tcPr>
            <w:tcW w:w="3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1. Информационно-аналитическое и экспертное сопровождение реализации мероприятий Программы. Работа научно-экспертного совета по научному сопровождению Программы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05" type="#_x0000_t75" style="width:33.65pt;height:28.05pt">
                  <v:imagedata r:id="rId1286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06" type="#_x0000_t75" style="width:22.45pt;height:28.05pt">
                  <v:imagedata r:id="rId1287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07" type="#_x0000_t75" style="width:22.45pt;height:28.05pt">
                  <v:imagedata r:id="rId1288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08" type="#_x0000_t75" style="width:22.45pt;height:28.05pt">
                  <v:imagedata r:id="rId128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09" type="#_x0000_t75" style="width:29pt;height:28.05pt">
                  <v:imagedata r:id="rId1290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10" type="#_x0000_t75" style="width:22.45pt;height:28.05pt">
                  <v:imagedata r:id="rId1291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11" type="#_x0000_t75" style="width:22.45pt;height:28.05pt">
                  <v:imagedata r:id="rId1292" o:title=""/>
                </v:shape>
              </w:pic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12" type="#_x0000_t75" style="width:22.45pt;height:28.05pt">
                  <v:imagedata r:id="rId1293" o:title=""/>
                </v:shape>
              </w:pic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13" type="#_x0000_t75" style="width:22.45pt;height:28.05pt">
                  <v:imagedata r:id="rId1294" o:title=""/>
                </v:shape>
              </w:pic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организована независимая оценка показателей результативности и эффективности мероприятий, их соответствия целевым индикаторам и показателям (ежегодно).</w:t>
            </w:r>
          </w:p>
          <w:p w:rsidR="00973266" w:rsidRDefault="00973266">
            <w:pPr>
              <w:pStyle w:val="afff2"/>
            </w:pPr>
            <w:r>
              <w:t>Осуществлено информационно-аналитическое и экспертное сопровождение реализации мероприятий, в том числе экспертиза технических условий, заданий и требований по конкретным работам, а также результатов их выполнения (ежегодно).</w:t>
            </w:r>
          </w:p>
          <w:p w:rsidR="00973266" w:rsidRDefault="00973266">
            <w:pPr>
              <w:pStyle w:val="afff2"/>
            </w:pPr>
            <w:r>
              <w:t>Организована работа научно-экспертного совета по вопросам гражданской морской техники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2. Организация функционирования в судостроительной промышленности систем обеспечения качества продукции. Сертификация производства, научной и конструкторской базы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14" type="#_x0000_t75" style="width:31.8pt;height:28.05pt">
                  <v:imagedata r:id="rId1295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15" type="#_x0000_t75" style="width:27.1pt;height:28.05pt">
                  <v:imagedata r:id="rId1296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16" type="#_x0000_t75" style="width:27.1pt;height:28.05pt">
                  <v:imagedata r:id="rId1297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17" type="#_x0000_t75" style="width:27.1pt;height:28.05pt">
                  <v:imagedata r:id="rId129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18" type="#_x0000_t75" style="width:27.1pt;height:28.05pt">
                  <v:imagedata r:id="rId1299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19" type="#_x0000_t75" style="width:27.1pt;height:28.05pt">
                  <v:imagedata r:id="rId1300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20" type="#_x0000_t75" style="width:27.1pt;height:28.05pt">
                  <v:imagedata r:id="rId1301" o:title=""/>
                </v:shape>
              </w:pic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21" type="#_x0000_t75" style="width:27.1pt;height:28.05pt">
                  <v:imagedata r:id="rId1302" o:title=""/>
                </v:shape>
              </w:pic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22" type="#_x0000_t75" style="width:27.1pt;height:28.05pt">
                  <v:imagedata r:id="rId1303" o:title=""/>
                </v:shape>
              </w:pic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подготовлены регламентные материалы в согласованном с заказчиком и предприятиями объеме для информационного обеспечения проведения государственной политики федеральных органов исполнительной власти, имеющих отношение к обеспечению качества продукции в гражданском судостроении (ежегодно).</w:t>
            </w:r>
          </w:p>
          <w:p w:rsidR="00973266" w:rsidRDefault="00973266">
            <w:pPr>
              <w:pStyle w:val="afff2"/>
            </w:pPr>
            <w:r>
              <w:t>Завершена подготовка системы отраслевых корпоративных нормативно-методических материалов и стандартов в интегрированных структурах, обеспечивающих создание на предприятиях отрасли систем управления обеспечением качества (2010 год).</w:t>
            </w:r>
          </w:p>
          <w:p w:rsidR="00973266" w:rsidRDefault="00973266">
            <w:pPr>
              <w:pStyle w:val="afff2"/>
            </w:pPr>
            <w:r>
              <w:t>Разработаны нормативные документы, обеспечивающие создание и функционирование систем управления обеспечением качества в интегрированных структурах (ежегодно).</w:t>
            </w:r>
          </w:p>
          <w:p w:rsidR="00973266" w:rsidRDefault="00973266">
            <w:pPr>
              <w:pStyle w:val="afff2"/>
            </w:pPr>
            <w:r>
              <w:t>Организовано получение судостроительными предприятиями сертификатов соответствия ИСО 9000 по всем видам своей деятельности (весь период реализации Программы). Созданы информационные системы и системы необходимого документооборота. Созданы системы управления обеспечением качества на предприятиях в соответствии с МС ИСО 9000/2000, включая корпоративные системы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3. Организация работ по закреплению прав на результаты научно-технической деятельности. Осуществление комплекса мероприятий по правовой охране и правовой защите результатов научно-технической деятельности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23" type="#_x0000_t75" style="width:33.65pt;height:28.05pt">
                  <v:imagedata r:id="rId1304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24" type="#_x0000_t75" style="width:22.45pt;height:28.05pt">
                  <v:imagedata r:id="rId1305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25" type="#_x0000_t75" style="width:22.45pt;height:28.05pt">
                  <v:imagedata r:id="rId1306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26" type="#_x0000_t75" style="width:22.45pt;height:28.05pt">
                  <v:imagedata r:id="rId1307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27" type="#_x0000_t75" style="width:33.65pt;height:28.05pt">
                  <v:imagedata r:id="rId1308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28" type="#_x0000_t75" style="width:27.1pt;height:28.05pt">
                  <v:imagedata r:id="rId1309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29" type="#_x0000_t75" style="width:27.1pt;height:28.05pt">
                  <v:imagedata r:id="rId1310" o:title=""/>
                </v:shape>
              </w:pic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30" type="#_x0000_t75" style="width:27.1pt;height:28.05pt">
                  <v:imagedata r:id="rId1311" o:title=""/>
                </v:shape>
              </w:pic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31" type="#_x0000_t75" style="width:27.1pt;height:28.05pt">
                  <v:imagedata r:id="rId1312" o:title=""/>
                </v:shape>
              </w:pic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проведен информационный поиск по выбору экономически целесообразных форм правовой охраны результатов научно-технической деятельности с учетом требований части четвертой Гражданского кодекса Российской Федерации и патентного законодательства зарубежных стран, принимая во внимание подготовку к вхождению Российской Федерации в ВТО (выполняется ежегодно).</w:t>
            </w:r>
          </w:p>
          <w:p w:rsidR="00973266" w:rsidRDefault="00973266">
            <w:pPr>
              <w:pStyle w:val="afff2"/>
            </w:pPr>
            <w:r>
              <w:t>Выявлены охраноспособные решения в области результатов научно-технической деятельности, созданные в процессе выполнения мероприятий Программы. Проведен комплекс мероприятий по правовой охране и правовой защите результатов научно-технической деятельности (выполняется ежегодно).</w:t>
            </w:r>
          </w:p>
          <w:p w:rsidR="00973266" w:rsidRDefault="00973266">
            <w:pPr>
              <w:pStyle w:val="afff2"/>
            </w:pPr>
            <w:r>
              <w:t>Подготовлены регламентные материалы в согласованном с заказчиком объеме, которые обеспечивают закрепление прав на результаты научно-технической деятельности (ежегодно)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4. Закупка передовых зарубежных технологий и лицензий на строительство объектов и организацию в России производства современного технологического оборудования и другой продукции, разработанной ведущими фирмами мира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32" type="#_x0000_t75" style="width:47.7pt;height:28.05pt">
                  <v:imagedata r:id="rId1313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33" type="#_x0000_t75" style="width:29pt;height:28.05pt">
                  <v:imagedata r:id="rId1314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34" type="#_x0000_t75" style="width:27.1pt;height:28.05pt">
                  <v:imagedata r:id="rId1315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35" type="#_x0000_t75" style="width:29pt;height:28.05pt">
                  <v:imagedata r:id="rId131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36" type="#_x0000_t75" style="width:43pt;height:28.05pt">
                  <v:imagedata r:id="rId1317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37" type="#_x0000_t75" style="width:27.1pt;height:28.05pt">
                  <v:imagedata r:id="rId1318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38" type="#_x0000_t75" style="width:43pt;height:28.05pt">
                  <v:imagedata r:id="rId1319" o:title=""/>
                </v:shape>
              </w:pic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39" type="#_x0000_t75" style="width:27.1pt;height:28.05pt">
                  <v:imagedata r:id="rId1320" o:title=""/>
                </v:shape>
              </w:pic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закуплены передовые зарубежные технологии и лицензии для проектирования строительства гражданской морской техники и организации в России производства современного технологического оборудования, судовых систем и другой продукции, разработанной ведущими фирмами мира, для выполнения мероприятий направлений 1 - 6  и группы мероприятий "Информационные технологии" направления 7, реализуемых в рамках научно-исследовательских и опытно-конструкторских работ, а также для выполнения мероприятий по строительству, реконструкции и техническому перевооружению объектов научно-экспериментальной, стендовой, проектной и испытательной базы (срок получения результатов работ соответствует году окончания их финансирования)*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Всего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40" type="#_x0000_t75" style="width:47.7pt;height:28.05pt">
                  <v:imagedata r:id="rId1321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41" type="#_x0000_t75" style="width:33.65pt;height:28.05pt">
                  <v:imagedata r:id="rId1322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42" type="#_x0000_t75" style="width:27.1pt;height:28.05pt">
                  <v:imagedata r:id="rId1323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43" type="#_x0000_t75" style="width:33.65pt;height:28.05pt">
                  <v:imagedata r:id="rId1324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44" type="#_x0000_t75" style="width:43pt;height:28.05pt">
                  <v:imagedata r:id="rId1325" o:title=""/>
                </v:shape>
              </w:pic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45" type="#_x0000_t75" style="width:27.1pt;height:28.05pt">
                  <v:imagedata r:id="rId1326" o:title=""/>
                </v:shape>
              </w:pi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46" type="#_x0000_t75" style="width:43pt;height:28.05pt">
                  <v:imagedata r:id="rId1327" o:title=""/>
                </v:shape>
              </w:pic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47" type="#_x0000_t75" style="width:27.1pt;height:28.05pt">
                  <v:imagedata r:id="rId1328" o:title=""/>
                </v:shape>
              </w:pic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3F232E">
            <w:pPr>
              <w:pStyle w:val="aff9"/>
              <w:jc w:val="center"/>
            </w:pPr>
            <w:r>
              <w:pict>
                <v:shape id="_x0000_i2348" type="#_x0000_t75" style="width:27.1pt;height:28.05pt">
                  <v:imagedata r:id="rId1329" o:title=""/>
                </v:shape>
              </w:pic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</w:tbl>
    <w:p w:rsidR="00973266" w:rsidRDefault="00973266"/>
    <w:p w:rsidR="00973266" w:rsidRDefault="00973266">
      <w:pPr>
        <w:pStyle w:val="afff2"/>
      </w:pPr>
      <w:r>
        <w:t>_____________________________</w:t>
      </w:r>
    </w:p>
    <w:p w:rsidR="00973266" w:rsidRDefault="00973266">
      <w:r>
        <w:t>* Конкретный состав технологий, лицензий и работ будет определен на этапе технико-экономического обоснования и с учетом конъюнктуры рынка и уровнем достижений стран и организаций в соответствующей сфере деятельности на время принятия решения. Приведенная оценка ассигнований предназначена для определения лимитов финансирования. По итогам выполнения технико-экономических обоснований определяется реальная цена закупок, избыток выделенных средств возвращается в бюджет в виде экономии по итогам выполнения научно-исследовательских и опытно-конструкторских работ и строительства объектов.</w:t>
      </w:r>
    </w:p>
    <w:p w:rsidR="00973266" w:rsidRDefault="00973266"/>
    <w:p w:rsidR="00973266" w:rsidRDefault="00973266">
      <w:pPr>
        <w:ind w:firstLine="0"/>
        <w:jc w:val="left"/>
        <w:sectPr w:rsidR="00973266"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973266" w:rsidRDefault="00973266">
      <w:r>
        <w:t>Примечание. В числителе указывается общая стоимость работ, в знаменателе - размер финансирования за счет средств федерального бюджета.</w:t>
      </w:r>
    </w:p>
    <w:p w:rsidR="00973266" w:rsidRDefault="00973266"/>
    <w:p w:rsidR="00973266" w:rsidRDefault="00973266">
      <w:pPr>
        <w:ind w:firstLine="698"/>
        <w:jc w:val="right"/>
      </w:pPr>
      <w:r>
        <w:t>Приложение N 8</w:t>
      </w:r>
      <w:r>
        <w:br/>
        <w:t>к федеральной целевой программе</w:t>
      </w:r>
      <w:r>
        <w:br/>
        <w:t>"Развитие гражданской морской техники"</w:t>
      </w:r>
      <w:r>
        <w:br/>
        <w:t>на 2009 - 2016 годы</w:t>
      </w:r>
      <w:r>
        <w:br/>
        <w:t>(в редакции постановления Правительства РФ</w:t>
      </w:r>
      <w:r>
        <w:br/>
        <w:t>от 19 декабря 2015 г. N 1394)</w:t>
      </w:r>
    </w:p>
    <w:p w:rsidR="00973266" w:rsidRDefault="00973266"/>
    <w:p w:rsidR="00973266" w:rsidRDefault="00973266">
      <w:pPr>
        <w:pStyle w:val="1"/>
      </w:pPr>
      <w:r>
        <w:t>Объемы финансирования федеральной целевой программы "Развитие гражданской морской техники" на 2009 - 2016 годы за счет средств федерального бюджета по государственным заказчикам</w:t>
      </w:r>
    </w:p>
    <w:p w:rsidR="00973266" w:rsidRDefault="0097326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940"/>
        <w:gridCol w:w="1540"/>
        <w:gridCol w:w="1120"/>
        <w:gridCol w:w="1260"/>
        <w:gridCol w:w="1540"/>
        <w:gridCol w:w="1540"/>
        <w:gridCol w:w="1260"/>
        <w:gridCol w:w="1540"/>
        <w:gridCol w:w="1400"/>
        <w:gridCol w:w="1120"/>
        <w:gridCol w:w="140"/>
      </w:tblGrid>
      <w:tr w:rsidR="00973266">
        <w:tblPrEx>
          <w:tblCellMar>
            <w:top w:w="0" w:type="dxa"/>
            <w:bottom w:w="0" w:type="dxa"/>
          </w:tblCellMar>
        </w:tblPrEx>
        <w:tc>
          <w:tcPr>
            <w:tcW w:w="1540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3266" w:rsidRDefault="00973266">
            <w:pPr>
              <w:pStyle w:val="aff9"/>
              <w:jc w:val="right"/>
            </w:pPr>
            <w:r>
              <w:t>(млн. рублей, в ценах соответствующих лет)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</w:trPr>
        <w:tc>
          <w:tcPr>
            <w:tcW w:w="29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Содержание мероприятия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2009 - 2016 годы - всего</w:t>
            </w:r>
          </w:p>
        </w:tc>
        <w:tc>
          <w:tcPr>
            <w:tcW w:w="107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В том числе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</w:trPr>
        <w:tc>
          <w:tcPr>
            <w:tcW w:w="29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2009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2010 год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2011 год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2012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2013 год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2014 год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>
            <w:pPr>
              <w:pStyle w:val="aff9"/>
              <w:jc w:val="center"/>
            </w:pPr>
            <w:r>
              <w:t>2015 год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2016 год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Всего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84045,0059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3524,15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6820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10660,4237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18329,9997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18492,6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16280,0632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5837,7693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4100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из них: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Министерство промышленности и торговли Российской Федерации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82160,8514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3343,05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6640,976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10481,3997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18150,9757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18003,35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15676,4332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5764,6668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4100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Федеральное агентство морского и речного транспорта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1884,1545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181,1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179,024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179,024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179,024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489,25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603,63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73,1025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Капитальные вложения - всего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17742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1480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3397,4997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4861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3707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3101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952,5003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243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из них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Министерство промышленности и торговли Российской Федерации,</w:t>
            </w:r>
          </w:p>
          <w:p w:rsidR="00973266" w:rsidRDefault="00973266">
            <w:pPr>
              <w:pStyle w:val="afff2"/>
            </w:pPr>
            <w:r>
              <w:t>в том числе: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17742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1480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3397,4997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4861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3707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3101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952,5003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243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бюджетные инвестиции для осуществления капитальных вложений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17495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1480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3397,4997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4861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3707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2854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952,5003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243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субсидии для осуществления капитальных вложений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247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247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Прикладные научные исследования и экспериментальные разработки, выполняемые по договорам на проведение научно-исследовательских, опытно-конструкторских и технологических работ - всего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62853,1949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3328,65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4970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7067,424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12905,0237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14132,6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12566,2282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4541,269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3342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из них: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Министерство промышленности и торговли Российской Федерации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60969,0404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3147,55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4790,976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6888,4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12725,9997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13643,35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11962,5982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4468,1665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3342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Федеральное агентство морского и речного транспорта Российской Федерации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1884,1545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181,1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179,024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179,024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179,024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489,25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603,63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73,1025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-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Прочие нужды - всего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3449,811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195,5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195,5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563,976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653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612,835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344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515</w:t>
            </w:r>
          </w:p>
        </w:tc>
      </w:tr>
      <w:tr w:rsidR="00973266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из них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</w:pPr>
          </w:p>
        </w:tc>
      </w:tr>
      <w:tr w:rsidR="00973266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f2"/>
            </w:pPr>
            <w:r>
              <w:t>Министерство промышленности и торговли Российской Федерации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3449,811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195,5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195,5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563,976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653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612,835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344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973266" w:rsidRDefault="00973266">
            <w:pPr>
              <w:pStyle w:val="aff9"/>
              <w:jc w:val="center"/>
            </w:pPr>
            <w:r>
              <w:t>515</w:t>
            </w:r>
          </w:p>
        </w:tc>
      </w:tr>
    </w:tbl>
    <w:p w:rsidR="00973266" w:rsidRDefault="00973266">
      <w:pPr>
        <w:ind w:firstLine="698"/>
        <w:jc w:val="right"/>
      </w:pPr>
      <w:r>
        <w:t>".</w:t>
      </w:r>
    </w:p>
    <w:p w:rsidR="00973266" w:rsidRDefault="00973266">
      <w:pPr>
        <w:ind w:firstLine="0"/>
        <w:jc w:val="left"/>
        <w:sectPr w:rsidR="00973266"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973266" w:rsidRDefault="00973266"/>
    <w:sectPr w:rsidR="00973266">
      <w:pgSz w:w="11905" w:h="16837"/>
      <w:pgMar w:top="1440" w:right="800" w:bottom="1440" w:left="8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3266"/>
    <w:rsid w:val="00383265"/>
    <w:rsid w:val="003837C8"/>
    <w:rsid w:val="003F232E"/>
    <w:rsid w:val="00505D08"/>
    <w:rsid w:val="00973266"/>
    <w:rsid w:val="009C1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color w:val="106BBE"/>
    </w:rPr>
  </w:style>
  <w:style w:type="character" w:customStyle="1" w:styleId="a5">
    <w:name w:val="Активная гиперссылка"/>
    <w:basedOn w:val="a4"/>
    <w:uiPriority w:val="99"/>
    <w:rPr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AF3E9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rFonts w:cs="Times New Roman"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i/>
      <w:iCs/>
    </w:rPr>
  </w:style>
  <w:style w:type="character" w:customStyle="1" w:styleId="ab">
    <w:name w:val="Сравнение редакций"/>
    <w:basedOn w:val="a3"/>
    <w:uiPriority w:val="99"/>
    <w:rPr>
      <w:rFonts w:cs="Times New Roman"/>
    </w:rPr>
  </w:style>
  <w:style w:type="character" w:customStyle="1" w:styleId="ac">
    <w:name w:val="Добавленный текст"/>
    <w:uiPriority w:val="99"/>
    <w:rPr>
      <w:color w:val="000000"/>
      <w:shd w:val="clear" w:color="auto" w:fill="C1D7FF"/>
    </w:rPr>
  </w:style>
  <w:style w:type="paragraph" w:customStyle="1" w:styleId="ad">
    <w:name w:val="Дочерний элемент списка"/>
    <w:basedOn w:val="a"/>
    <w:next w:val="a"/>
    <w:uiPriority w:val="99"/>
    <w:pPr>
      <w:ind w:firstLine="0"/>
    </w:pPr>
    <w:rPr>
      <w:color w:val="868381"/>
      <w:sz w:val="22"/>
      <w:szCs w:val="22"/>
    </w:rPr>
  </w:style>
  <w:style w:type="paragraph" w:customStyle="1" w:styleId="ae">
    <w:name w:val="Основное меню (преемственное)"/>
    <w:basedOn w:val="a"/>
    <w:next w:val="a"/>
    <w:uiPriority w:val="99"/>
    <w:rPr>
      <w:rFonts w:ascii="Verdana" w:hAnsi="Verdana" w:cs="Verdana"/>
      <w:sz w:val="24"/>
      <w:szCs w:val="24"/>
    </w:rPr>
  </w:style>
  <w:style w:type="paragraph" w:customStyle="1" w:styleId="af">
    <w:name w:val="Заголовок *"/>
    <w:basedOn w:val="ae"/>
    <w:next w:val="a"/>
    <w:uiPriority w:val="99"/>
    <w:rPr>
      <w:b/>
      <w:bCs/>
      <w:color w:val="0058A9"/>
      <w:shd w:val="clear" w:color="auto" w:fill="D4D0C8"/>
    </w:rPr>
  </w:style>
  <w:style w:type="paragraph" w:customStyle="1" w:styleId="af0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1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20"/>
      <w:szCs w:val="20"/>
      <w:shd w:val="clear" w:color="auto" w:fill="FFFFFF"/>
    </w:rPr>
  </w:style>
  <w:style w:type="character" w:customStyle="1" w:styleId="af2">
    <w:name w:val="Заголовок полученного сообщения"/>
    <w:basedOn w:val="a3"/>
    <w:uiPriority w:val="99"/>
    <w:rPr>
      <w:rFonts w:cs="Times New Roman"/>
      <w:bCs/>
      <w:color w:val="FF0000"/>
    </w:rPr>
  </w:style>
  <w:style w:type="paragraph" w:customStyle="1" w:styleId="af3">
    <w:name w:val="Заголовок распахивающейся части диалога"/>
    <w:basedOn w:val="a"/>
    <w:next w:val="a"/>
    <w:uiPriority w:val="99"/>
    <w:rPr>
      <w:i/>
      <w:iCs/>
      <w:color w:val="000080"/>
      <w:sz w:val="24"/>
      <w:szCs w:val="24"/>
    </w:rPr>
  </w:style>
  <w:style w:type="character" w:customStyle="1" w:styleId="af4">
    <w:name w:val="Заголовок собственного сообщения"/>
    <w:basedOn w:val="a3"/>
    <w:uiPriority w:val="99"/>
    <w:rPr>
      <w:rFonts w:cs="Times New Roman"/>
      <w:bCs/>
    </w:rPr>
  </w:style>
  <w:style w:type="paragraph" w:customStyle="1" w:styleId="af5">
    <w:name w:val="Заголовок статьи"/>
    <w:basedOn w:val="a"/>
    <w:next w:val="a"/>
    <w:uiPriority w:val="99"/>
    <w:pPr>
      <w:ind w:left="1612" w:hanging="892"/>
    </w:pPr>
  </w:style>
  <w:style w:type="paragraph" w:customStyle="1" w:styleId="af6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7">
    <w:name w:val="Заголовок ЭР (правое окно)"/>
    <w:basedOn w:val="af6"/>
    <w:next w:val="a"/>
    <w:uiPriority w:val="99"/>
    <w:pPr>
      <w:spacing w:after="0"/>
      <w:jc w:val="left"/>
    </w:pPr>
  </w:style>
  <w:style w:type="paragraph" w:customStyle="1" w:styleId="af8">
    <w:name w:val="Интерактивный заголовок"/>
    <w:basedOn w:val="af"/>
    <w:next w:val="a"/>
    <w:uiPriority w:val="99"/>
    <w:rPr>
      <w:u w:val="single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 версии"/>
    <w:basedOn w:val="afa"/>
    <w:next w:val="a"/>
    <w:uiPriority w:val="99"/>
    <w:rPr>
      <w:i/>
      <w:iCs/>
    </w:rPr>
  </w:style>
  <w:style w:type="paragraph" w:customStyle="1" w:styleId="afc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fd">
    <w:name w:val="Информация об изменениях"/>
    <w:basedOn w:val="afc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e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f">
    <w:name w:val="Колонтитул (левый)"/>
    <w:basedOn w:val="afe"/>
    <w:next w:val="a"/>
    <w:uiPriority w:val="99"/>
    <w:rPr>
      <w:sz w:val="16"/>
      <w:szCs w:val="16"/>
    </w:rPr>
  </w:style>
  <w:style w:type="paragraph" w:customStyle="1" w:styleId="aff0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1">
    <w:name w:val="Колонтитул (правый)"/>
    <w:basedOn w:val="aff0"/>
    <w:next w:val="a"/>
    <w:uiPriority w:val="99"/>
    <w:rPr>
      <w:sz w:val="16"/>
      <w:szCs w:val="16"/>
    </w:rPr>
  </w:style>
  <w:style w:type="paragraph" w:customStyle="1" w:styleId="aff2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3">
    <w:name w:val="Куда обратиться?"/>
    <w:basedOn w:val="a6"/>
    <w:next w:val="a"/>
    <w:uiPriority w:val="99"/>
  </w:style>
  <w:style w:type="paragraph" w:customStyle="1" w:styleId="aff4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5">
    <w:name w:val="Найденные слова"/>
    <w:basedOn w:val="a3"/>
    <w:uiPriority w:val="99"/>
    <w:rPr>
      <w:rFonts w:cs="Times New Roman"/>
      <w:shd w:val="clear" w:color="auto" w:fill="FFF580"/>
    </w:rPr>
  </w:style>
  <w:style w:type="paragraph" w:customStyle="1" w:styleId="aff6">
    <w:name w:val="Напишите нам"/>
    <w:basedOn w:val="a"/>
    <w:next w:val="a"/>
    <w:uiPriority w:val="99"/>
    <w:pPr>
      <w:spacing w:before="90" w:after="90"/>
      <w:ind w:left="180" w:right="180" w:firstLine="0"/>
    </w:pPr>
    <w:rPr>
      <w:sz w:val="22"/>
      <w:szCs w:val="22"/>
      <w:shd w:val="clear" w:color="auto" w:fill="EFFFAD"/>
    </w:rPr>
  </w:style>
  <w:style w:type="character" w:customStyle="1" w:styleId="aff7">
    <w:name w:val="Не вступил в силу"/>
    <w:basedOn w:val="a3"/>
    <w:uiPriority w:val="99"/>
    <w:rPr>
      <w:rFonts w:cs="Times New Roman"/>
      <w:color w:val="000000"/>
      <w:shd w:val="clear" w:color="auto" w:fill="D8EDE8"/>
    </w:rPr>
  </w:style>
  <w:style w:type="paragraph" w:customStyle="1" w:styleId="aff8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9">
    <w:name w:val="Нормальный (таблица)"/>
    <w:basedOn w:val="a"/>
    <w:next w:val="a"/>
    <w:uiPriority w:val="99"/>
    <w:pPr>
      <w:ind w:firstLine="0"/>
    </w:pPr>
  </w:style>
  <w:style w:type="paragraph" w:customStyle="1" w:styleId="affa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b">
    <w:name w:val="Оглавление"/>
    <w:basedOn w:val="affa"/>
    <w:next w:val="a"/>
    <w:uiPriority w:val="99"/>
    <w:pPr>
      <w:ind w:left="140"/>
    </w:pPr>
  </w:style>
  <w:style w:type="character" w:customStyle="1" w:styleId="affc">
    <w:name w:val="Опечатки"/>
    <w:uiPriority w:val="99"/>
    <w:rPr>
      <w:color w:val="FF0000"/>
    </w:rPr>
  </w:style>
  <w:style w:type="paragraph" w:customStyle="1" w:styleId="affd">
    <w:name w:val="Переменная часть"/>
    <w:basedOn w:val="ae"/>
    <w:next w:val="a"/>
    <w:uiPriority w:val="99"/>
    <w:rPr>
      <w:sz w:val="20"/>
      <w:szCs w:val="20"/>
    </w:rPr>
  </w:style>
  <w:style w:type="paragraph" w:customStyle="1" w:styleId="affe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20"/>
      <w:szCs w:val="20"/>
    </w:rPr>
  </w:style>
  <w:style w:type="paragraph" w:customStyle="1" w:styleId="afff">
    <w:name w:val="Подзаголовок для информации об изменениях"/>
    <w:basedOn w:val="afc"/>
    <w:next w:val="a"/>
    <w:uiPriority w:val="99"/>
    <w:rPr>
      <w:b/>
      <w:bCs/>
    </w:rPr>
  </w:style>
  <w:style w:type="paragraph" w:customStyle="1" w:styleId="afff0">
    <w:name w:val="Подчёркнутый текст"/>
    <w:basedOn w:val="a"/>
    <w:next w:val="a"/>
    <w:uiPriority w:val="99"/>
    <w:pPr>
      <w:pBdr>
        <w:bottom w:val="single" w:sz="4" w:space="0" w:color="auto"/>
      </w:pBdr>
    </w:pPr>
  </w:style>
  <w:style w:type="paragraph" w:customStyle="1" w:styleId="afff1">
    <w:name w:val="Постоянная часть *"/>
    <w:basedOn w:val="ae"/>
    <w:next w:val="a"/>
    <w:uiPriority w:val="99"/>
    <w:rPr>
      <w:sz w:val="22"/>
      <w:szCs w:val="22"/>
    </w:rPr>
  </w:style>
  <w:style w:type="paragraph" w:customStyle="1" w:styleId="afff2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3">
    <w:name w:val="Пример."/>
    <w:basedOn w:val="a6"/>
    <w:next w:val="a"/>
    <w:uiPriority w:val="99"/>
  </w:style>
  <w:style w:type="paragraph" w:customStyle="1" w:styleId="afff4">
    <w:name w:val="Примечание."/>
    <w:basedOn w:val="a6"/>
    <w:next w:val="a"/>
    <w:uiPriority w:val="99"/>
  </w:style>
  <w:style w:type="character" w:customStyle="1" w:styleId="afff5">
    <w:name w:val="Продолжение ссылки"/>
    <w:basedOn w:val="a4"/>
    <w:uiPriority w:val="99"/>
  </w:style>
  <w:style w:type="paragraph" w:customStyle="1" w:styleId="afff6">
    <w:name w:val="Словарная статья"/>
    <w:basedOn w:val="a"/>
    <w:next w:val="a"/>
    <w:uiPriority w:val="99"/>
    <w:pPr>
      <w:ind w:right="118" w:firstLine="0"/>
    </w:pPr>
  </w:style>
  <w:style w:type="paragraph" w:customStyle="1" w:styleId="afff7">
    <w:name w:val="Ссылка на официальную публикацию"/>
    <w:basedOn w:val="a"/>
    <w:next w:val="a"/>
    <w:uiPriority w:val="99"/>
  </w:style>
  <w:style w:type="character" w:customStyle="1" w:styleId="afff8">
    <w:name w:val="Ссылка на утративший силу документ"/>
    <w:basedOn w:val="a4"/>
    <w:uiPriority w:val="99"/>
    <w:rPr>
      <w:color w:val="749232"/>
    </w:rPr>
  </w:style>
  <w:style w:type="paragraph" w:customStyle="1" w:styleId="afff9">
    <w:name w:val="Текст в таблице"/>
    <w:basedOn w:val="aff9"/>
    <w:next w:val="a"/>
    <w:uiPriority w:val="99"/>
    <w:pPr>
      <w:ind w:firstLine="500"/>
    </w:pPr>
  </w:style>
  <w:style w:type="paragraph" w:customStyle="1" w:styleId="afffa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2"/>
      <w:szCs w:val="22"/>
    </w:rPr>
  </w:style>
  <w:style w:type="paragraph" w:customStyle="1" w:styleId="afffb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c">
    <w:name w:val="Удалённый текст"/>
    <w:uiPriority w:val="99"/>
    <w:rPr>
      <w:color w:val="000000"/>
      <w:shd w:val="clear" w:color="auto" w:fill="C4C413"/>
    </w:rPr>
  </w:style>
  <w:style w:type="character" w:customStyle="1" w:styleId="afffd">
    <w:name w:val="Утратил силу"/>
    <w:basedOn w:val="a3"/>
    <w:uiPriority w:val="99"/>
    <w:rPr>
      <w:rFonts w:cs="Times New Roman"/>
      <w:strike/>
      <w:color w:val="666600"/>
    </w:rPr>
  </w:style>
  <w:style w:type="paragraph" w:customStyle="1" w:styleId="afffe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AF3E9"/>
    </w:rPr>
  </w:style>
  <w:style w:type="paragraph" w:customStyle="1" w:styleId="affff">
    <w:name w:val="Центрированный (таблица)"/>
    <w:basedOn w:val="aff9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emf"/><Relationship Id="rId671" Type="http://schemas.openxmlformats.org/officeDocument/2006/relationships/image" Target="media/image667.emf"/><Relationship Id="rId769" Type="http://schemas.openxmlformats.org/officeDocument/2006/relationships/image" Target="media/image765.emf"/><Relationship Id="rId976" Type="http://schemas.openxmlformats.org/officeDocument/2006/relationships/image" Target="media/image971.emf"/><Relationship Id="rId21" Type="http://schemas.openxmlformats.org/officeDocument/2006/relationships/image" Target="media/image17.emf"/><Relationship Id="rId324" Type="http://schemas.openxmlformats.org/officeDocument/2006/relationships/image" Target="media/image320.emf"/><Relationship Id="rId531" Type="http://schemas.openxmlformats.org/officeDocument/2006/relationships/image" Target="media/image527.emf"/><Relationship Id="rId629" Type="http://schemas.openxmlformats.org/officeDocument/2006/relationships/image" Target="media/image625.emf"/><Relationship Id="rId1161" Type="http://schemas.openxmlformats.org/officeDocument/2006/relationships/image" Target="media/image1156.emf"/><Relationship Id="rId1259" Type="http://schemas.openxmlformats.org/officeDocument/2006/relationships/image" Target="media/image1254.emf"/><Relationship Id="rId170" Type="http://schemas.openxmlformats.org/officeDocument/2006/relationships/image" Target="media/image166.emf"/><Relationship Id="rId836" Type="http://schemas.openxmlformats.org/officeDocument/2006/relationships/image" Target="media/image832.emf"/><Relationship Id="rId1021" Type="http://schemas.openxmlformats.org/officeDocument/2006/relationships/image" Target="media/image1016.emf"/><Relationship Id="rId1119" Type="http://schemas.openxmlformats.org/officeDocument/2006/relationships/image" Target="media/image1114.emf"/><Relationship Id="rId268" Type="http://schemas.openxmlformats.org/officeDocument/2006/relationships/image" Target="media/image264.emf"/><Relationship Id="rId475" Type="http://schemas.openxmlformats.org/officeDocument/2006/relationships/image" Target="media/image471.emf"/><Relationship Id="rId682" Type="http://schemas.openxmlformats.org/officeDocument/2006/relationships/image" Target="media/image678.emf"/><Relationship Id="rId903" Type="http://schemas.openxmlformats.org/officeDocument/2006/relationships/image" Target="media/image899.emf"/><Relationship Id="rId1326" Type="http://schemas.openxmlformats.org/officeDocument/2006/relationships/image" Target="media/image1321.emf"/><Relationship Id="rId32" Type="http://schemas.openxmlformats.org/officeDocument/2006/relationships/image" Target="media/image28.emf"/><Relationship Id="rId128" Type="http://schemas.openxmlformats.org/officeDocument/2006/relationships/image" Target="media/image124.emf"/><Relationship Id="rId335" Type="http://schemas.openxmlformats.org/officeDocument/2006/relationships/image" Target="media/image331.emf"/><Relationship Id="rId542" Type="http://schemas.openxmlformats.org/officeDocument/2006/relationships/image" Target="media/image538.emf"/><Relationship Id="rId987" Type="http://schemas.openxmlformats.org/officeDocument/2006/relationships/image" Target="media/image982.emf"/><Relationship Id="rId1172" Type="http://schemas.openxmlformats.org/officeDocument/2006/relationships/image" Target="media/image1167.emf"/><Relationship Id="rId181" Type="http://schemas.openxmlformats.org/officeDocument/2006/relationships/image" Target="media/image177.emf"/><Relationship Id="rId402" Type="http://schemas.openxmlformats.org/officeDocument/2006/relationships/image" Target="media/image398.emf"/><Relationship Id="rId847" Type="http://schemas.openxmlformats.org/officeDocument/2006/relationships/image" Target="media/image843.emf"/><Relationship Id="rId1032" Type="http://schemas.openxmlformats.org/officeDocument/2006/relationships/image" Target="media/image1027.emf"/><Relationship Id="rId279" Type="http://schemas.openxmlformats.org/officeDocument/2006/relationships/image" Target="media/image275.emf"/><Relationship Id="rId486" Type="http://schemas.openxmlformats.org/officeDocument/2006/relationships/image" Target="media/image482.emf"/><Relationship Id="rId693" Type="http://schemas.openxmlformats.org/officeDocument/2006/relationships/image" Target="media/image689.emf"/><Relationship Id="rId707" Type="http://schemas.openxmlformats.org/officeDocument/2006/relationships/image" Target="media/image703.emf"/><Relationship Id="rId914" Type="http://schemas.openxmlformats.org/officeDocument/2006/relationships/image" Target="media/image910.emf"/><Relationship Id="rId43" Type="http://schemas.openxmlformats.org/officeDocument/2006/relationships/image" Target="media/image39.emf"/><Relationship Id="rId139" Type="http://schemas.openxmlformats.org/officeDocument/2006/relationships/image" Target="media/image135.emf"/><Relationship Id="rId346" Type="http://schemas.openxmlformats.org/officeDocument/2006/relationships/image" Target="media/image342.emf"/><Relationship Id="rId553" Type="http://schemas.openxmlformats.org/officeDocument/2006/relationships/image" Target="media/image549.emf"/><Relationship Id="rId760" Type="http://schemas.openxmlformats.org/officeDocument/2006/relationships/image" Target="media/image756.emf"/><Relationship Id="rId998" Type="http://schemas.openxmlformats.org/officeDocument/2006/relationships/image" Target="media/image993.emf"/><Relationship Id="rId1183" Type="http://schemas.openxmlformats.org/officeDocument/2006/relationships/image" Target="media/image1178.emf"/><Relationship Id="rId192" Type="http://schemas.openxmlformats.org/officeDocument/2006/relationships/image" Target="media/image188.emf"/><Relationship Id="rId206" Type="http://schemas.openxmlformats.org/officeDocument/2006/relationships/image" Target="media/image202.emf"/><Relationship Id="rId413" Type="http://schemas.openxmlformats.org/officeDocument/2006/relationships/image" Target="media/image409.emf"/><Relationship Id="rId858" Type="http://schemas.openxmlformats.org/officeDocument/2006/relationships/image" Target="media/image854.emf"/><Relationship Id="rId1043" Type="http://schemas.openxmlformats.org/officeDocument/2006/relationships/image" Target="media/image1038.emf"/><Relationship Id="rId497" Type="http://schemas.openxmlformats.org/officeDocument/2006/relationships/image" Target="media/image493.emf"/><Relationship Id="rId620" Type="http://schemas.openxmlformats.org/officeDocument/2006/relationships/image" Target="media/image616.emf"/><Relationship Id="rId718" Type="http://schemas.openxmlformats.org/officeDocument/2006/relationships/image" Target="media/image714.emf"/><Relationship Id="rId925" Type="http://schemas.openxmlformats.org/officeDocument/2006/relationships/image" Target="media/image921.emf"/><Relationship Id="rId1250" Type="http://schemas.openxmlformats.org/officeDocument/2006/relationships/image" Target="media/image1245.emf"/><Relationship Id="rId357" Type="http://schemas.openxmlformats.org/officeDocument/2006/relationships/image" Target="media/image353.emf"/><Relationship Id="rId1110" Type="http://schemas.openxmlformats.org/officeDocument/2006/relationships/image" Target="media/image1105.emf"/><Relationship Id="rId1194" Type="http://schemas.openxmlformats.org/officeDocument/2006/relationships/image" Target="media/image1189.emf"/><Relationship Id="rId1208" Type="http://schemas.openxmlformats.org/officeDocument/2006/relationships/image" Target="media/image1203.emf"/><Relationship Id="rId54" Type="http://schemas.openxmlformats.org/officeDocument/2006/relationships/image" Target="media/image50.emf"/><Relationship Id="rId217" Type="http://schemas.openxmlformats.org/officeDocument/2006/relationships/image" Target="media/image213.emf"/><Relationship Id="rId564" Type="http://schemas.openxmlformats.org/officeDocument/2006/relationships/image" Target="media/image560.emf"/><Relationship Id="rId771" Type="http://schemas.openxmlformats.org/officeDocument/2006/relationships/image" Target="media/image767.emf"/><Relationship Id="rId869" Type="http://schemas.openxmlformats.org/officeDocument/2006/relationships/image" Target="media/image865.emf"/><Relationship Id="rId424" Type="http://schemas.openxmlformats.org/officeDocument/2006/relationships/image" Target="media/image420.emf"/><Relationship Id="rId631" Type="http://schemas.openxmlformats.org/officeDocument/2006/relationships/image" Target="media/image627.emf"/><Relationship Id="rId729" Type="http://schemas.openxmlformats.org/officeDocument/2006/relationships/image" Target="media/image725.emf"/><Relationship Id="rId1054" Type="http://schemas.openxmlformats.org/officeDocument/2006/relationships/image" Target="media/image1049.emf"/><Relationship Id="rId1261" Type="http://schemas.openxmlformats.org/officeDocument/2006/relationships/image" Target="media/image1256.emf"/><Relationship Id="rId270" Type="http://schemas.openxmlformats.org/officeDocument/2006/relationships/image" Target="media/image266.emf"/><Relationship Id="rId936" Type="http://schemas.openxmlformats.org/officeDocument/2006/relationships/image" Target="media/image931.emf"/><Relationship Id="rId1121" Type="http://schemas.openxmlformats.org/officeDocument/2006/relationships/image" Target="media/image1116.emf"/><Relationship Id="rId1219" Type="http://schemas.openxmlformats.org/officeDocument/2006/relationships/image" Target="media/image1214.emf"/><Relationship Id="rId65" Type="http://schemas.openxmlformats.org/officeDocument/2006/relationships/image" Target="media/image61.emf"/><Relationship Id="rId130" Type="http://schemas.openxmlformats.org/officeDocument/2006/relationships/image" Target="media/image126.emf"/><Relationship Id="rId368" Type="http://schemas.openxmlformats.org/officeDocument/2006/relationships/image" Target="media/image364.emf"/><Relationship Id="rId575" Type="http://schemas.openxmlformats.org/officeDocument/2006/relationships/image" Target="media/image571.emf"/><Relationship Id="rId782" Type="http://schemas.openxmlformats.org/officeDocument/2006/relationships/image" Target="media/image778.emf"/><Relationship Id="rId228" Type="http://schemas.openxmlformats.org/officeDocument/2006/relationships/image" Target="media/image224.emf"/><Relationship Id="rId435" Type="http://schemas.openxmlformats.org/officeDocument/2006/relationships/image" Target="media/image431.emf"/><Relationship Id="rId642" Type="http://schemas.openxmlformats.org/officeDocument/2006/relationships/image" Target="media/image638.emf"/><Relationship Id="rId1065" Type="http://schemas.openxmlformats.org/officeDocument/2006/relationships/image" Target="media/image1060.emf"/><Relationship Id="rId1272" Type="http://schemas.openxmlformats.org/officeDocument/2006/relationships/image" Target="media/image1267.emf"/><Relationship Id="rId281" Type="http://schemas.openxmlformats.org/officeDocument/2006/relationships/image" Target="media/image277.emf"/><Relationship Id="rId502" Type="http://schemas.openxmlformats.org/officeDocument/2006/relationships/image" Target="media/image498.emf"/><Relationship Id="rId947" Type="http://schemas.openxmlformats.org/officeDocument/2006/relationships/image" Target="media/image942.emf"/><Relationship Id="rId1132" Type="http://schemas.openxmlformats.org/officeDocument/2006/relationships/image" Target="media/image1127.emf"/><Relationship Id="rId76" Type="http://schemas.openxmlformats.org/officeDocument/2006/relationships/image" Target="media/image72.emf"/><Relationship Id="rId141" Type="http://schemas.openxmlformats.org/officeDocument/2006/relationships/image" Target="media/image137.emf"/><Relationship Id="rId379" Type="http://schemas.openxmlformats.org/officeDocument/2006/relationships/image" Target="media/image375.emf"/><Relationship Id="rId586" Type="http://schemas.openxmlformats.org/officeDocument/2006/relationships/image" Target="media/image582.emf"/><Relationship Id="rId793" Type="http://schemas.openxmlformats.org/officeDocument/2006/relationships/image" Target="media/image789.emf"/><Relationship Id="rId807" Type="http://schemas.openxmlformats.org/officeDocument/2006/relationships/image" Target="media/image803.emf"/><Relationship Id="rId7" Type="http://schemas.openxmlformats.org/officeDocument/2006/relationships/image" Target="media/image3.emf"/><Relationship Id="rId239" Type="http://schemas.openxmlformats.org/officeDocument/2006/relationships/image" Target="media/image235.emf"/><Relationship Id="rId446" Type="http://schemas.openxmlformats.org/officeDocument/2006/relationships/image" Target="media/image442.emf"/><Relationship Id="rId653" Type="http://schemas.openxmlformats.org/officeDocument/2006/relationships/image" Target="media/image649.emf"/><Relationship Id="rId1076" Type="http://schemas.openxmlformats.org/officeDocument/2006/relationships/image" Target="media/image1071.emf"/><Relationship Id="rId1283" Type="http://schemas.openxmlformats.org/officeDocument/2006/relationships/image" Target="media/image1278.emf"/><Relationship Id="rId292" Type="http://schemas.openxmlformats.org/officeDocument/2006/relationships/image" Target="media/image288.emf"/><Relationship Id="rId306" Type="http://schemas.openxmlformats.org/officeDocument/2006/relationships/image" Target="media/image302.emf"/><Relationship Id="rId860" Type="http://schemas.openxmlformats.org/officeDocument/2006/relationships/image" Target="media/image856.emf"/><Relationship Id="rId958" Type="http://schemas.openxmlformats.org/officeDocument/2006/relationships/image" Target="media/image953.emf"/><Relationship Id="rId1143" Type="http://schemas.openxmlformats.org/officeDocument/2006/relationships/image" Target="media/image1138.emf"/><Relationship Id="rId87" Type="http://schemas.openxmlformats.org/officeDocument/2006/relationships/image" Target="media/image83.emf"/><Relationship Id="rId513" Type="http://schemas.openxmlformats.org/officeDocument/2006/relationships/image" Target="media/image509.emf"/><Relationship Id="rId597" Type="http://schemas.openxmlformats.org/officeDocument/2006/relationships/image" Target="media/image593.emf"/><Relationship Id="rId720" Type="http://schemas.openxmlformats.org/officeDocument/2006/relationships/image" Target="media/image716.emf"/><Relationship Id="rId818" Type="http://schemas.openxmlformats.org/officeDocument/2006/relationships/image" Target="media/image814.emf"/><Relationship Id="rId152" Type="http://schemas.openxmlformats.org/officeDocument/2006/relationships/image" Target="media/image148.emf"/><Relationship Id="rId457" Type="http://schemas.openxmlformats.org/officeDocument/2006/relationships/image" Target="media/image453.emf"/><Relationship Id="rId1003" Type="http://schemas.openxmlformats.org/officeDocument/2006/relationships/image" Target="media/image998.emf"/><Relationship Id="rId1087" Type="http://schemas.openxmlformats.org/officeDocument/2006/relationships/image" Target="media/image1082.emf"/><Relationship Id="rId1210" Type="http://schemas.openxmlformats.org/officeDocument/2006/relationships/image" Target="media/image1205.emf"/><Relationship Id="rId1294" Type="http://schemas.openxmlformats.org/officeDocument/2006/relationships/image" Target="media/image1289.emf"/><Relationship Id="rId1308" Type="http://schemas.openxmlformats.org/officeDocument/2006/relationships/image" Target="media/image1303.emf"/><Relationship Id="rId664" Type="http://schemas.openxmlformats.org/officeDocument/2006/relationships/image" Target="media/image660.emf"/><Relationship Id="rId871" Type="http://schemas.openxmlformats.org/officeDocument/2006/relationships/image" Target="media/image867.emf"/><Relationship Id="rId969" Type="http://schemas.openxmlformats.org/officeDocument/2006/relationships/image" Target="media/image964.emf"/><Relationship Id="rId14" Type="http://schemas.openxmlformats.org/officeDocument/2006/relationships/image" Target="media/image10.emf"/><Relationship Id="rId317" Type="http://schemas.openxmlformats.org/officeDocument/2006/relationships/image" Target="media/image313.emf"/><Relationship Id="rId524" Type="http://schemas.openxmlformats.org/officeDocument/2006/relationships/image" Target="media/image520.emf"/><Relationship Id="rId731" Type="http://schemas.openxmlformats.org/officeDocument/2006/relationships/image" Target="media/image727.emf"/><Relationship Id="rId1154" Type="http://schemas.openxmlformats.org/officeDocument/2006/relationships/image" Target="media/image1149.emf"/><Relationship Id="rId98" Type="http://schemas.openxmlformats.org/officeDocument/2006/relationships/image" Target="media/image94.emf"/><Relationship Id="rId163" Type="http://schemas.openxmlformats.org/officeDocument/2006/relationships/image" Target="media/image159.emf"/><Relationship Id="rId370" Type="http://schemas.openxmlformats.org/officeDocument/2006/relationships/image" Target="media/image366.emf"/><Relationship Id="rId829" Type="http://schemas.openxmlformats.org/officeDocument/2006/relationships/image" Target="media/image825.emf"/><Relationship Id="rId1014" Type="http://schemas.openxmlformats.org/officeDocument/2006/relationships/image" Target="media/image1009.emf"/><Relationship Id="rId1221" Type="http://schemas.openxmlformats.org/officeDocument/2006/relationships/image" Target="media/image1216.emf"/><Relationship Id="rId230" Type="http://schemas.openxmlformats.org/officeDocument/2006/relationships/image" Target="media/image226.emf"/><Relationship Id="rId468" Type="http://schemas.openxmlformats.org/officeDocument/2006/relationships/image" Target="media/image464.emf"/><Relationship Id="rId675" Type="http://schemas.openxmlformats.org/officeDocument/2006/relationships/image" Target="media/image671.emf"/><Relationship Id="rId882" Type="http://schemas.openxmlformats.org/officeDocument/2006/relationships/image" Target="media/image878.emf"/><Relationship Id="rId1098" Type="http://schemas.openxmlformats.org/officeDocument/2006/relationships/image" Target="media/image1093.emf"/><Relationship Id="rId1319" Type="http://schemas.openxmlformats.org/officeDocument/2006/relationships/image" Target="media/image1314.emf"/><Relationship Id="rId25" Type="http://schemas.openxmlformats.org/officeDocument/2006/relationships/image" Target="media/image21.emf"/><Relationship Id="rId328" Type="http://schemas.openxmlformats.org/officeDocument/2006/relationships/image" Target="media/image324.emf"/><Relationship Id="rId535" Type="http://schemas.openxmlformats.org/officeDocument/2006/relationships/image" Target="media/image531.emf"/><Relationship Id="rId742" Type="http://schemas.openxmlformats.org/officeDocument/2006/relationships/image" Target="media/image738.emf"/><Relationship Id="rId1165" Type="http://schemas.openxmlformats.org/officeDocument/2006/relationships/image" Target="media/image1160.emf"/><Relationship Id="rId174" Type="http://schemas.openxmlformats.org/officeDocument/2006/relationships/image" Target="media/image170.emf"/><Relationship Id="rId381" Type="http://schemas.openxmlformats.org/officeDocument/2006/relationships/image" Target="media/image377.emf"/><Relationship Id="rId602" Type="http://schemas.openxmlformats.org/officeDocument/2006/relationships/image" Target="media/image598.emf"/><Relationship Id="rId1025" Type="http://schemas.openxmlformats.org/officeDocument/2006/relationships/image" Target="media/image1020.emf"/><Relationship Id="rId1232" Type="http://schemas.openxmlformats.org/officeDocument/2006/relationships/image" Target="media/image1227.emf"/><Relationship Id="rId241" Type="http://schemas.openxmlformats.org/officeDocument/2006/relationships/image" Target="media/image237.emf"/><Relationship Id="rId479" Type="http://schemas.openxmlformats.org/officeDocument/2006/relationships/image" Target="media/image475.emf"/><Relationship Id="rId686" Type="http://schemas.openxmlformats.org/officeDocument/2006/relationships/image" Target="media/image682.emf"/><Relationship Id="rId893" Type="http://schemas.openxmlformats.org/officeDocument/2006/relationships/image" Target="media/image889.emf"/><Relationship Id="rId907" Type="http://schemas.openxmlformats.org/officeDocument/2006/relationships/image" Target="media/image903.emf"/><Relationship Id="rId36" Type="http://schemas.openxmlformats.org/officeDocument/2006/relationships/image" Target="media/image32.emf"/><Relationship Id="rId339" Type="http://schemas.openxmlformats.org/officeDocument/2006/relationships/image" Target="media/image335.emf"/><Relationship Id="rId546" Type="http://schemas.openxmlformats.org/officeDocument/2006/relationships/image" Target="media/image542.emf"/><Relationship Id="rId753" Type="http://schemas.openxmlformats.org/officeDocument/2006/relationships/image" Target="media/image749.emf"/><Relationship Id="rId1176" Type="http://schemas.openxmlformats.org/officeDocument/2006/relationships/image" Target="media/image1171.emf"/><Relationship Id="rId101" Type="http://schemas.openxmlformats.org/officeDocument/2006/relationships/image" Target="media/image97.emf"/><Relationship Id="rId185" Type="http://schemas.openxmlformats.org/officeDocument/2006/relationships/image" Target="media/image181.emf"/><Relationship Id="rId406" Type="http://schemas.openxmlformats.org/officeDocument/2006/relationships/image" Target="media/image402.emf"/><Relationship Id="rId960" Type="http://schemas.openxmlformats.org/officeDocument/2006/relationships/image" Target="media/image955.emf"/><Relationship Id="rId1036" Type="http://schemas.openxmlformats.org/officeDocument/2006/relationships/image" Target="media/image1031.emf"/><Relationship Id="rId1243" Type="http://schemas.openxmlformats.org/officeDocument/2006/relationships/image" Target="media/image1238.emf"/><Relationship Id="rId392" Type="http://schemas.openxmlformats.org/officeDocument/2006/relationships/image" Target="media/image388.emf"/><Relationship Id="rId613" Type="http://schemas.openxmlformats.org/officeDocument/2006/relationships/image" Target="media/image609.emf"/><Relationship Id="rId697" Type="http://schemas.openxmlformats.org/officeDocument/2006/relationships/image" Target="media/image693.emf"/><Relationship Id="rId820" Type="http://schemas.openxmlformats.org/officeDocument/2006/relationships/image" Target="media/image816.emf"/><Relationship Id="rId918" Type="http://schemas.openxmlformats.org/officeDocument/2006/relationships/image" Target="media/image914.emf"/><Relationship Id="rId252" Type="http://schemas.openxmlformats.org/officeDocument/2006/relationships/image" Target="media/image248.emf"/><Relationship Id="rId1103" Type="http://schemas.openxmlformats.org/officeDocument/2006/relationships/image" Target="media/image1098.emf"/><Relationship Id="rId1187" Type="http://schemas.openxmlformats.org/officeDocument/2006/relationships/image" Target="media/image1182.emf"/><Relationship Id="rId1310" Type="http://schemas.openxmlformats.org/officeDocument/2006/relationships/image" Target="media/image1305.emf"/><Relationship Id="rId47" Type="http://schemas.openxmlformats.org/officeDocument/2006/relationships/image" Target="media/image43.emf"/><Relationship Id="rId112" Type="http://schemas.openxmlformats.org/officeDocument/2006/relationships/image" Target="media/image108.emf"/><Relationship Id="rId557" Type="http://schemas.openxmlformats.org/officeDocument/2006/relationships/image" Target="media/image553.emf"/><Relationship Id="rId764" Type="http://schemas.openxmlformats.org/officeDocument/2006/relationships/image" Target="media/image760.emf"/><Relationship Id="rId971" Type="http://schemas.openxmlformats.org/officeDocument/2006/relationships/image" Target="media/image966.emf"/><Relationship Id="rId196" Type="http://schemas.openxmlformats.org/officeDocument/2006/relationships/image" Target="media/image192.emf"/><Relationship Id="rId417" Type="http://schemas.openxmlformats.org/officeDocument/2006/relationships/image" Target="media/image413.emf"/><Relationship Id="rId624" Type="http://schemas.openxmlformats.org/officeDocument/2006/relationships/image" Target="media/image620.emf"/><Relationship Id="rId831" Type="http://schemas.openxmlformats.org/officeDocument/2006/relationships/image" Target="media/image827.emf"/><Relationship Id="rId1047" Type="http://schemas.openxmlformats.org/officeDocument/2006/relationships/image" Target="media/image1042.emf"/><Relationship Id="rId1254" Type="http://schemas.openxmlformats.org/officeDocument/2006/relationships/image" Target="media/image1249.emf"/><Relationship Id="rId263" Type="http://schemas.openxmlformats.org/officeDocument/2006/relationships/image" Target="media/image259.emf"/><Relationship Id="rId470" Type="http://schemas.openxmlformats.org/officeDocument/2006/relationships/image" Target="media/image466.emf"/><Relationship Id="rId929" Type="http://schemas.openxmlformats.org/officeDocument/2006/relationships/image" Target="media/image925.emf"/><Relationship Id="rId1114" Type="http://schemas.openxmlformats.org/officeDocument/2006/relationships/image" Target="media/image1109.emf"/><Relationship Id="rId1321" Type="http://schemas.openxmlformats.org/officeDocument/2006/relationships/image" Target="media/image1316.emf"/><Relationship Id="rId58" Type="http://schemas.openxmlformats.org/officeDocument/2006/relationships/image" Target="media/image54.emf"/><Relationship Id="rId123" Type="http://schemas.openxmlformats.org/officeDocument/2006/relationships/image" Target="media/image119.emf"/><Relationship Id="rId330" Type="http://schemas.openxmlformats.org/officeDocument/2006/relationships/image" Target="media/image326.emf"/><Relationship Id="rId568" Type="http://schemas.openxmlformats.org/officeDocument/2006/relationships/image" Target="media/image564.emf"/><Relationship Id="rId775" Type="http://schemas.openxmlformats.org/officeDocument/2006/relationships/image" Target="media/image771.emf"/><Relationship Id="rId982" Type="http://schemas.openxmlformats.org/officeDocument/2006/relationships/image" Target="media/image977.emf"/><Relationship Id="rId1198" Type="http://schemas.openxmlformats.org/officeDocument/2006/relationships/image" Target="media/image1193.emf"/><Relationship Id="rId428" Type="http://schemas.openxmlformats.org/officeDocument/2006/relationships/image" Target="media/image424.emf"/><Relationship Id="rId635" Type="http://schemas.openxmlformats.org/officeDocument/2006/relationships/image" Target="media/image631.emf"/><Relationship Id="rId842" Type="http://schemas.openxmlformats.org/officeDocument/2006/relationships/image" Target="media/image838.emf"/><Relationship Id="rId1058" Type="http://schemas.openxmlformats.org/officeDocument/2006/relationships/image" Target="media/image1053.emf"/><Relationship Id="rId1265" Type="http://schemas.openxmlformats.org/officeDocument/2006/relationships/image" Target="media/image1260.emf"/><Relationship Id="rId274" Type="http://schemas.openxmlformats.org/officeDocument/2006/relationships/image" Target="media/image270.emf"/><Relationship Id="rId481" Type="http://schemas.openxmlformats.org/officeDocument/2006/relationships/image" Target="media/image477.emf"/><Relationship Id="rId702" Type="http://schemas.openxmlformats.org/officeDocument/2006/relationships/image" Target="media/image698.emf"/><Relationship Id="rId1125" Type="http://schemas.openxmlformats.org/officeDocument/2006/relationships/image" Target="media/image1120.emf"/><Relationship Id="rId69" Type="http://schemas.openxmlformats.org/officeDocument/2006/relationships/image" Target="media/image65.emf"/><Relationship Id="rId134" Type="http://schemas.openxmlformats.org/officeDocument/2006/relationships/image" Target="media/image130.emf"/><Relationship Id="rId579" Type="http://schemas.openxmlformats.org/officeDocument/2006/relationships/image" Target="media/image575.emf"/><Relationship Id="rId786" Type="http://schemas.openxmlformats.org/officeDocument/2006/relationships/image" Target="media/image782.emf"/><Relationship Id="rId993" Type="http://schemas.openxmlformats.org/officeDocument/2006/relationships/image" Target="media/image988.emf"/><Relationship Id="rId341" Type="http://schemas.openxmlformats.org/officeDocument/2006/relationships/image" Target="media/image337.emf"/><Relationship Id="rId439" Type="http://schemas.openxmlformats.org/officeDocument/2006/relationships/image" Target="media/image435.emf"/><Relationship Id="rId646" Type="http://schemas.openxmlformats.org/officeDocument/2006/relationships/image" Target="media/image642.emf"/><Relationship Id="rId1069" Type="http://schemas.openxmlformats.org/officeDocument/2006/relationships/image" Target="media/image1064.emf"/><Relationship Id="rId1276" Type="http://schemas.openxmlformats.org/officeDocument/2006/relationships/image" Target="media/image1271.emf"/><Relationship Id="rId201" Type="http://schemas.openxmlformats.org/officeDocument/2006/relationships/image" Target="media/image197.emf"/><Relationship Id="rId285" Type="http://schemas.openxmlformats.org/officeDocument/2006/relationships/image" Target="media/image281.emf"/><Relationship Id="rId506" Type="http://schemas.openxmlformats.org/officeDocument/2006/relationships/image" Target="media/image502.emf"/><Relationship Id="rId853" Type="http://schemas.openxmlformats.org/officeDocument/2006/relationships/image" Target="media/image849.emf"/><Relationship Id="rId1136" Type="http://schemas.openxmlformats.org/officeDocument/2006/relationships/image" Target="media/image1131.emf"/><Relationship Id="rId492" Type="http://schemas.openxmlformats.org/officeDocument/2006/relationships/image" Target="media/image488.emf"/><Relationship Id="rId713" Type="http://schemas.openxmlformats.org/officeDocument/2006/relationships/image" Target="media/image709.emf"/><Relationship Id="rId797" Type="http://schemas.openxmlformats.org/officeDocument/2006/relationships/image" Target="media/image793.emf"/><Relationship Id="rId920" Type="http://schemas.openxmlformats.org/officeDocument/2006/relationships/image" Target="media/image916.emf"/><Relationship Id="rId145" Type="http://schemas.openxmlformats.org/officeDocument/2006/relationships/image" Target="media/image141.emf"/><Relationship Id="rId352" Type="http://schemas.openxmlformats.org/officeDocument/2006/relationships/image" Target="media/image348.emf"/><Relationship Id="rId1203" Type="http://schemas.openxmlformats.org/officeDocument/2006/relationships/image" Target="media/image1198.emf"/><Relationship Id="rId1287" Type="http://schemas.openxmlformats.org/officeDocument/2006/relationships/image" Target="media/image1282.emf"/><Relationship Id="rId212" Type="http://schemas.openxmlformats.org/officeDocument/2006/relationships/image" Target="media/image208.emf"/><Relationship Id="rId657" Type="http://schemas.openxmlformats.org/officeDocument/2006/relationships/image" Target="media/image653.emf"/><Relationship Id="rId864" Type="http://schemas.openxmlformats.org/officeDocument/2006/relationships/image" Target="media/image860.emf"/><Relationship Id="rId296" Type="http://schemas.openxmlformats.org/officeDocument/2006/relationships/image" Target="media/image292.emf"/><Relationship Id="rId517" Type="http://schemas.openxmlformats.org/officeDocument/2006/relationships/image" Target="media/image513.emf"/><Relationship Id="rId724" Type="http://schemas.openxmlformats.org/officeDocument/2006/relationships/image" Target="media/image720.emf"/><Relationship Id="rId931" Type="http://schemas.openxmlformats.org/officeDocument/2006/relationships/image" Target="media/image927.emf"/><Relationship Id="rId1147" Type="http://schemas.openxmlformats.org/officeDocument/2006/relationships/image" Target="media/image1142.emf"/><Relationship Id="rId60" Type="http://schemas.openxmlformats.org/officeDocument/2006/relationships/image" Target="media/image56.emf"/><Relationship Id="rId156" Type="http://schemas.openxmlformats.org/officeDocument/2006/relationships/image" Target="media/image152.emf"/><Relationship Id="rId363" Type="http://schemas.openxmlformats.org/officeDocument/2006/relationships/image" Target="media/image359.emf"/><Relationship Id="rId570" Type="http://schemas.openxmlformats.org/officeDocument/2006/relationships/image" Target="media/image566.emf"/><Relationship Id="rId1007" Type="http://schemas.openxmlformats.org/officeDocument/2006/relationships/image" Target="media/image1002.emf"/><Relationship Id="rId1214" Type="http://schemas.openxmlformats.org/officeDocument/2006/relationships/image" Target="media/image1209.emf"/><Relationship Id="rId223" Type="http://schemas.openxmlformats.org/officeDocument/2006/relationships/image" Target="media/image219.emf"/><Relationship Id="rId430" Type="http://schemas.openxmlformats.org/officeDocument/2006/relationships/image" Target="media/image426.emf"/><Relationship Id="rId668" Type="http://schemas.openxmlformats.org/officeDocument/2006/relationships/image" Target="media/image664.emf"/><Relationship Id="rId875" Type="http://schemas.openxmlformats.org/officeDocument/2006/relationships/image" Target="media/image871.emf"/><Relationship Id="rId1060" Type="http://schemas.openxmlformats.org/officeDocument/2006/relationships/image" Target="media/image1055.emf"/><Relationship Id="rId1298" Type="http://schemas.openxmlformats.org/officeDocument/2006/relationships/image" Target="media/image1293.emf"/><Relationship Id="rId18" Type="http://schemas.openxmlformats.org/officeDocument/2006/relationships/image" Target="media/image14.emf"/><Relationship Id="rId528" Type="http://schemas.openxmlformats.org/officeDocument/2006/relationships/image" Target="media/image524.emf"/><Relationship Id="rId735" Type="http://schemas.openxmlformats.org/officeDocument/2006/relationships/image" Target="media/image731.emf"/><Relationship Id="rId942" Type="http://schemas.openxmlformats.org/officeDocument/2006/relationships/image" Target="media/image937.emf"/><Relationship Id="rId1158" Type="http://schemas.openxmlformats.org/officeDocument/2006/relationships/image" Target="media/image1153.emf"/><Relationship Id="rId167" Type="http://schemas.openxmlformats.org/officeDocument/2006/relationships/image" Target="media/image163.emf"/><Relationship Id="rId374" Type="http://schemas.openxmlformats.org/officeDocument/2006/relationships/image" Target="media/image370.emf"/><Relationship Id="rId581" Type="http://schemas.openxmlformats.org/officeDocument/2006/relationships/image" Target="media/image577.emf"/><Relationship Id="rId1018" Type="http://schemas.openxmlformats.org/officeDocument/2006/relationships/image" Target="media/image1013.emf"/><Relationship Id="rId1225" Type="http://schemas.openxmlformats.org/officeDocument/2006/relationships/image" Target="media/image1220.emf"/><Relationship Id="rId71" Type="http://schemas.openxmlformats.org/officeDocument/2006/relationships/image" Target="media/image67.emf"/><Relationship Id="rId234" Type="http://schemas.openxmlformats.org/officeDocument/2006/relationships/image" Target="media/image230.emf"/><Relationship Id="rId679" Type="http://schemas.openxmlformats.org/officeDocument/2006/relationships/image" Target="media/image675.emf"/><Relationship Id="rId802" Type="http://schemas.openxmlformats.org/officeDocument/2006/relationships/image" Target="media/image798.emf"/><Relationship Id="rId886" Type="http://schemas.openxmlformats.org/officeDocument/2006/relationships/image" Target="media/image882.emf"/><Relationship Id="rId2" Type="http://schemas.openxmlformats.org/officeDocument/2006/relationships/settings" Target="settings.xml"/><Relationship Id="rId29" Type="http://schemas.openxmlformats.org/officeDocument/2006/relationships/image" Target="media/image25.emf"/><Relationship Id="rId441" Type="http://schemas.openxmlformats.org/officeDocument/2006/relationships/image" Target="media/image437.emf"/><Relationship Id="rId539" Type="http://schemas.openxmlformats.org/officeDocument/2006/relationships/image" Target="media/image535.emf"/><Relationship Id="rId746" Type="http://schemas.openxmlformats.org/officeDocument/2006/relationships/image" Target="media/image742.emf"/><Relationship Id="rId1071" Type="http://schemas.openxmlformats.org/officeDocument/2006/relationships/image" Target="media/image1066.emf"/><Relationship Id="rId1169" Type="http://schemas.openxmlformats.org/officeDocument/2006/relationships/image" Target="media/image1164.emf"/><Relationship Id="rId178" Type="http://schemas.openxmlformats.org/officeDocument/2006/relationships/image" Target="media/image174.emf"/><Relationship Id="rId301" Type="http://schemas.openxmlformats.org/officeDocument/2006/relationships/image" Target="media/image297.emf"/><Relationship Id="rId953" Type="http://schemas.openxmlformats.org/officeDocument/2006/relationships/image" Target="media/image948.emf"/><Relationship Id="rId1029" Type="http://schemas.openxmlformats.org/officeDocument/2006/relationships/image" Target="media/image1024.emf"/><Relationship Id="rId1236" Type="http://schemas.openxmlformats.org/officeDocument/2006/relationships/image" Target="media/image1231.emf"/><Relationship Id="rId82" Type="http://schemas.openxmlformats.org/officeDocument/2006/relationships/image" Target="media/image78.emf"/><Relationship Id="rId385" Type="http://schemas.openxmlformats.org/officeDocument/2006/relationships/image" Target="media/image381.emf"/><Relationship Id="rId592" Type="http://schemas.openxmlformats.org/officeDocument/2006/relationships/image" Target="media/image588.emf"/><Relationship Id="rId606" Type="http://schemas.openxmlformats.org/officeDocument/2006/relationships/image" Target="media/image602.emf"/><Relationship Id="rId813" Type="http://schemas.openxmlformats.org/officeDocument/2006/relationships/image" Target="media/image809.emf"/><Relationship Id="rId245" Type="http://schemas.openxmlformats.org/officeDocument/2006/relationships/image" Target="media/image241.emf"/><Relationship Id="rId452" Type="http://schemas.openxmlformats.org/officeDocument/2006/relationships/image" Target="media/image448.emf"/><Relationship Id="rId897" Type="http://schemas.openxmlformats.org/officeDocument/2006/relationships/image" Target="media/image893.emf"/><Relationship Id="rId1082" Type="http://schemas.openxmlformats.org/officeDocument/2006/relationships/image" Target="media/image1077.emf"/><Relationship Id="rId1303" Type="http://schemas.openxmlformats.org/officeDocument/2006/relationships/image" Target="media/image1298.emf"/><Relationship Id="rId105" Type="http://schemas.openxmlformats.org/officeDocument/2006/relationships/image" Target="media/image101.emf"/><Relationship Id="rId312" Type="http://schemas.openxmlformats.org/officeDocument/2006/relationships/image" Target="media/image308.emf"/><Relationship Id="rId757" Type="http://schemas.openxmlformats.org/officeDocument/2006/relationships/image" Target="media/image753.emf"/><Relationship Id="rId964" Type="http://schemas.openxmlformats.org/officeDocument/2006/relationships/image" Target="media/image959.emf"/><Relationship Id="rId93" Type="http://schemas.openxmlformats.org/officeDocument/2006/relationships/image" Target="media/image89.emf"/><Relationship Id="rId189" Type="http://schemas.openxmlformats.org/officeDocument/2006/relationships/image" Target="media/image185.emf"/><Relationship Id="rId396" Type="http://schemas.openxmlformats.org/officeDocument/2006/relationships/image" Target="media/image392.emf"/><Relationship Id="rId617" Type="http://schemas.openxmlformats.org/officeDocument/2006/relationships/image" Target="media/image613.emf"/><Relationship Id="rId824" Type="http://schemas.openxmlformats.org/officeDocument/2006/relationships/image" Target="media/image820.emf"/><Relationship Id="rId1247" Type="http://schemas.openxmlformats.org/officeDocument/2006/relationships/image" Target="media/image1242.emf"/><Relationship Id="rId256" Type="http://schemas.openxmlformats.org/officeDocument/2006/relationships/image" Target="media/image252.emf"/><Relationship Id="rId463" Type="http://schemas.openxmlformats.org/officeDocument/2006/relationships/image" Target="media/image459.emf"/><Relationship Id="rId670" Type="http://schemas.openxmlformats.org/officeDocument/2006/relationships/image" Target="media/image666.emf"/><Relationship Id="rId1093" Type="http://schemas.openxmlformats.org/officeDocument/2006/relationships/image" Target="media/image1088.emf"/><Relationship Id="rId1107" Type="http://schemas.openxmlformats.org/officeDocument/2006/relationships/image" Target="media/image1102.emf"/><Relationship Id="rId1314" Type="http://schemas.openxmlformats.org/officeDocument/2006/relationships/image" Target="media/image1309.emf"/><Relationship Id="rId116" Type="http://schemas.openxmlformats.org/officeDocument/2006/relationships/image" Target="media/image112.emf"/><Relationship Id="rId323" Type="http://schemas.openxmlformats.org/officeDocument/2006/relationships/image" Target="media/image319.emf"/><Relationship Id="rId530" Type="http://schemas.openxmlformats.org/officeDocument/2006/relationships/image" Target="media/image526.emf"/><Relationship Id="rId768" Type="http://schemas.openxmlformats.org/officeDocument/2006/relationships/image" Target="media/image764.emf"/><Relationship Id="rId975" Type="http://schemas.openxmlformats.org/officeDocument/2006/relationships/image" Target="media/image970.emf"/><Relationship Id="rId1160" Type="http://schemas.openxmlformats.org/officeDocument/2006/relationships/image" Target="media/image1155.emf"/><Relationship Id="rId20" Type="http://schemas.openxmlformats.org/officeDocument/2006/relationships/image" Target="media/image16.emf"/><Relationship Id="rId628" Type="http://schemas.openxmlformats.org/officeDocument/2006/relationships/image" Target="media/image624.emf"/><Relationship Id="rId835" Type="http://schemas.openxmlformats.org/officeDocument/2006/relationships/image" Target="media/image831.emf"/><Relationship Id="rId1258" Type="http://schemas.openxmlformats.org/officeDocument/2006/relationships/image" Target="media/image1253.emf"/><Relationship Id="rId267" Type="http://schemas.openxmlformats.org/officeDocument/2006/relationships/image" Target="media/image263.emf"/><Relationship Id="rId474" Type="http://schemas.openxmlformats.org/officeDocument/2006/relationships/image" Target="media/image470.emf"/><Relationship Id="rId1020" Type="http://schemas.openxmlformats.org/officeDocument/2006/relationships/image" Target="media/image1015.emf"/><Relationship Id="rId1118" Type="http://schemas.openxmlformats.org/officeDocument/2006/relationships/image" Target="media/image1113.emf"/><Relationship Id="rId1325" Type="http://schemas.openxmlformats.org/officeDocument/2006/relationships/image" Target="media/image1320.emf"/><Relationship Id="rId127" Type="http://schemas.openxmlformats.org/officeDocument/2006/relationships/image" Target="media/image123.emf"/><Relationship Id="rId681" Type="http://schemas.openxmlformats.org/officeDocument/2006/relationships/image" Target="media/image677.emf"/><Relationship Id="rId779" Type="http://schemas.openxmlformats.org/officeDocument/2006/relationships/image" Target="media/image775.emf"/><Relationship Id="rId902" Type="http://schemas.openxmlformats.org/officeDocument/2006/relationships/image" Target="media/image898.emf"/><Relationship Id="rId986" Type="http://schemas.openxmlformats.org/officeDocument/2006/relationships/image" Target="media/image981.emf"/><Relationship Id="rId31" Type="http://schemas.openxmlformats.org/officeDocument/2006/relationships/image" Target="media/image27.emf"/><Relationship Id="rId334" Type="http://schemas.openxmlformats.org/officeDocument/2006/relationships/image" Target="media/image330.emf"/><Relationship Id="rId541" Type="http://schemas.openxmlformats.org/officeDocument/2006/relationships/image" Target="media/image537.emf"/><Relationship Id="rId639" Type="http://schemas.openxmlformats.org/officeDocument/2006/relationships/image" Target="media/image635.emf"/><Relationship Id="rId1171" Type="http://schemas.openxmlformats.org/officeDocument/2006/relationships/image" Target="media/image1166.emf"/><Relationship Id="rId1269" Type="http://schemas.openxmlformats.org/officeDocument/2006/relationships/image" Target="media/image1264.emf"/><Relationship Id="rId180" Type="http://schemas.openxmlformats.org/officeDocument/2006/relationships/image" Target="media/image176.emf"/><Relationship Id="rId278" Type="http://schemas.openxmlformats.org/officeDocument/2006/relationships/image" Target="media/image274.emf"/><Relationship Id="rId401" Type="http://schemas.openxmlformats.org/officeDocument/2006/relationships/image" Target="media/image397.emf"/><Relationship Id="rId846" Type="http://schemas.openxmlformats.org/officeDocument/2006/relationships/image" Target="media/image842.emf"/><Relationship Id="rId1031" Type="http://schemas.openxmlformats.org/officeDocument/2006/relationships/image" Target="media/image1026.emf"/><Relationship Id="rId1129" Type="http://schemas.openxmlformats.org/officeDocument/2006/relationships/image" Target="media/image1124.emf"/><Relationship Id="rId485" Type="http://schemas.openxmlformats.org/officeDocument/2006/relationships/image" Target="media/image481.emf"/><Relationship Id="rId692" Type="http://schemas.openxmlformats.org/officeDocument/2006/relationships/image" Target="media/image688.emf"/><Relationship Id="rId706" Type="http://schemas.openxmlformats.org/officeDocument/2006/relationships/image" Target="media/image702.emf"/><Relationship Id="rId913" Type="http://schemas.openxmlformats.org/officeDocument/2006/relationships/image" Target="media/image909.emf"/><Relationship Id="rId42" Type="http://schemas.openxmlformats.org/officeDocument/2006/relationships/image" Target="media/image38.emf"/><Relationship Id="rId138" Type="http://schemas.openxmlformats.org/officeDocument/2006/relationships/image" Target="media/image134.emf"/><Relationship Id="rId345" Type="http://schemas.openxmlformats.org/officeDocument/2006/relationships/image" Target="media/image341.emf"/><Relationship Id="rId552" Type="http://schemas.openxmlformats.org/officeDocument/2006/relationships/image" Target="media/image548.emf"/><Relationship Id="rId997" Type="http://schemas.openxmlformats.org/officeDocument/2006/relationships/image" Target="media/image992.emf"/><Relationship Id="rId1182" Type="http://schemas.openxmlformats.org/officeDocument/2006/relationships/image" Target="media/image1177.emf"/><Relationship Id="rId191" Type="http://schemas.openxmlformats.org/officeDocument/2006/relationships/image" Target="media/image187.emf"/><Relationship Id="rId205" Type="http://schemas.openxmlformats.org/officeDocument/2006/relationships/image" Target="media/image201.emf"/><Relationship Id="rId412" Type="http://schemas.openxmlformats.org/officeDocument/2006/relationships/image" Target="media/image408.emf"/><Relationship Id="rId857" Type="http://schemas.openxmlformats.org/officeDocument/2006/relationships/image" Target="media/image853.emf"/><Relationship Id="rId1042" Type="http://schemas.openxmlformats.org/officeDocument/2006/relationships/image" Target="media/image1037.emf"/><Relationship Id="rId289" Type="http://schemas.openxmlformats.org/officeDocument/2006/relationships/image" Target="media/image285.emf"/><Relationship Id="rId496" Type="http://schemas.openxmlformats.org/officeDocument/2006/relationships/image" Target="media/image492.emf"/><Relationship Id="rId717" Type="http://schemas.openxmlformats.org/officeDocument/2006/relationships/image" Target="media/image713.emf"/><Relationship Id="rId924" Type="http://schemas.openxmlformats.org/officeDocument/2006/relationships/image" Target="media/image920.emf"/><Relationship Id="rId53" Type="http://schemas.openxmlformats.org/officeDocument/2006/relationships/image" Target="media/image49.emf"/><Relationship Id="rId149" Type="http://schemas.openxmlformats.org/officeDocument/2006/relationships/image" Target="media/image145.emf"/><Relationship Id="rId356" Type="http://schemas.openxmlformats.org/officeDocument/2006/relationships/image" Target="media/image352.emf"/><Relationship Id="rId563" Type="http://schemas.openxmlformats.org/officeDocument/2006/relationships/image" Target="media/image559.emf"/><Relationship Id="rId770" Type="http://schemas.openxmlformats.org/officeDocument/2006/relationships/image" Target="media/image766.emf"/><Relationship Id="rId1193" Type="http://schemas.openxmlformats.org/officeDocument/2006/relationships/image" Target="media/image1188.emf"/><Relationship Id="rId1207" Type="http://schemas.openxmlformats.org/officeDocument/2006/relationships/image" Target="media/image1202.emf"/><Relationship Id="rId216" Type="http://schemas.openxmlformats.org/officeDocument/2006/relationships/image" Target="media/image212.emf"/><Relationship Id="rId423" Type="http://schemas.openxmlformats.org/officeDocument/2006/relationships/image" Target="media/image419.emf"/><Relationship Id="rId868" Type="http://schemas.openxmlformats.org/officeDocument/2006/relationships/image" Target="media/image864.emf"/><Relationship Id="rId1053" Type="http://schemas.openxmlformats.org/officeDocument/2006/relationships/image" Target="media/image1048.emf"/><Relationship Id="rId1260" Type="http://schemas.openxmlformats.org/officeDocument/2006/relationships/image" Target="media/image1255.emf"/><Relationship Id="rId630" Type="http://schemas.openxmlformats.org/officeDocument/2006/relationships/image" Target="media/image626.emf"/><Relationship Id="rId728" Type="http://schemas.openxmlformats.org/officeDocument/2006/relationships/image" Target="media/image724.emf"/><Relationship Id="rId935" Type="http://schemas.openxmlformats.org/officeDocument/2006/relationships/hyperlink" Target="http://ivo.garant.ru/document?id=3000000&amp;sub=0" TargetMode="External"/><Relationship Id="rId64" Type="http://schemas.openxmlformats.org/officeDocument/2006/relationships/image" Target="media/image60.emf"/><Relationship Id="rId367" Type="http://schemas.openxmlformats.org/officeDocument/2006/relationships/image" Target="media/image363.emf"/><Relationship Id="rId574" Type="http://schemas.openxmlformats.org/officeDocument/2006/relationships/image" Target="media/image570.emf"/><Relationship Id="rId1120" Type="http://schemas.openxmlformats.org/officeDocument/2006/relationships/image" Target="media/image1115.emf"/><Relationship Id="rId1218" Type="http://schemas.openxmlformats.org/officeDocument/2006/relationships/image" Target="media/image1213.emf"/><Relationship Id="rId227" Type="http://schemas.openxmlformats.org/officeDocument/2006/relationships/image" Target="media/image223.emf"/><Relationship Id="rId781" Type="http://schemas.openxmlformats.org/officeDocument/2006/relationships/image" Target="media/image777.emf"/><Relationship Id="rId879" Type="http://schemas.openxmlformats.org/officeDocument/2006/relationships/image" Target="media/image875.emf"/><Relationship Id="rId434" Type="http://schemas.openxmlformats.org/officeDocument/2006/relationships/image" Target="media/image430.emf"/><Relationship Id="rId641" Type="http://schemas.openxmlformats.org/officeDocument/2006/relationships/image" Target="media/image637.emf"/><Relationship Id="rId739" Type="http://schemas.openxmlformats.org/officeDocument/2006/relationships/image" Target="media/image735.emf"/><Relationship Id="rId1064" Type="http://schemas.openxmlformats.org/officeDocument/2006/relationships/image" Target="media/image1059.emf"/><Relationship Id="rId1271" Type="http://schemas.openxmlformats.org/officeDocument/2006/relationships/image" Target="media/image1266.emf"/><Relationship Id="rId280" Type="http://schemas.openxmlformats.org/officeDocument/2006/relationships/image" Target="media/image276.emf"/><Relationship Id="rId501" Type="http://schemas.openxmlformats.org/officeDocument/2006/relationships/image" Target="media/image497.emf"/><Relationship Id="rId946" Type="http://schemas.openxmlformats.org/officeDocument/2006/relationships/image" Target="media/image941.emf"/><Relationship Id="rId1131" Type="http://schemas.openxmlformats.org/officeDocument/2006/relationships/image" Target="media/image1126.emf"/><Relationship Id="rId1229" Type="http://schemas.openxmlformats.org/officeDocument/2006/relationships/image" Target="media/image1224.emf"/><Relationship Id="rId75" Type="http://schemas.openxmlformats.org/officeDocument/2006/relationships/image" Target="media/image71.emf"/><Relationship Id="rId140" Type="http://schemas.openxmlformats.org/officeDocument/2006/relationships/image" Target="media/image136.emf"/><Relationship Id="rId378" Type="http://schemas.openxmlformats.org/officeDocument/2006/relationships/image" Target="media/image374.emf"/><Relationship Id="rId585" Type="http://schemas.openxmlformats.org/officeDocument/2006/relationships/image" Target="media/image581.emf"/><Relationship Id="rId792" Type="http://schemas.openxmlformats.org/officeDocument/2006/relationships/image" Target="media/image788.emf"/><Relationship Id="rId806" Type="http://schemas.openxmlformats.org/officeDocument/2006/relationships/image" Target="media/image802.emf"/><Relationship Id="rId6" Type="http://schemas.openxmlformats.org/officeDocument/2006/relationships/image" Target="media/image2.emf"/><Relationship Id="rId238" Type="http://schemas.openxmlformats.org/officeDocument/2006/relationships/image" Target="media/image234.emf"/><Relationship Id="rId445" Type="http://schemas.openxmlformats.org/officeDocument/2006/relationships/image" Target="media/image441.emf"/><Relationship Id="rId652" Type="http://schemas.openxmlformats.org/officeDocument/2006/relationships/image" Target="media/image648.emf"/><Relationship Id="rId1075" Type="http://schemas.openxmlformats.org/officeDocument/2006/relationships/image" Target="media/image1070.emf"/><Relationship Id="rId1282" Type="http://schemas.openxmlformats.org/officeDocument/2006/relationships/image" Target="media/image1277.emf"/><Relationship Id="rId291" Type="http://schemas.openxmlformats.org/officeDocument/2006/relationships/image" Target="media/image287.emf"/><Relationship Id="rId305" Type="http://schemas.openxmlformats.org/officeDocument/2006/relationships/image" Target="media/image301.emf"/><Relationship Id="rId512" Type="http://schemas.openxmlformats.org/officeDocument/2006/relationships/image" Target="media/image508.emf"/><Relationship Id="rId957" Type="http://schemas.openxmlformats.org/officeDocument/2006/relationships/image" Target="media/image952.emf"/><Relationship Id="rId1142" Type="http://schemas.openxmlformats.org/officeDocument/2006/relationships/image" Target="media/image1137.emf"/><Relationship Id="rId86" Type="http://schemas.openxmlformats.org/officeDocument/2006/relationships/image" Target="media/image82.emf"/><Relationship Id="rId151" Type="http://schemas.openxmlformats.org/officeDocument/2006/relationships/image" Target="media/image147.emf"/><Relationship Id="rId389" Type="http://schemas.openxmlformats.org/officeDocument/2006/relationships/image" Target="media/image385.emf"/><Relationship Id="rId596" Type="http://schemas.openxmlformats.org/officeDocument/2006/relationships/image" Target="media/image592.emf"/><Relationship Id="rId817" Type="http://schemas.openxmlformats.org/officeDocument/2006/relationships/image" Target="media/image813.emf"/><Relationship Id="rId1002" Type="http://schemas.openxmlformats.org/officeDocument/2006/relationships/image" Target="media/image997.emf"/><Relationship Id="rId249" Type="http://schemas.openxmlformats.org/officeDocument/2006/relationships/image" Target="media/image245.emf"/><Relationship Id="rId456" Type="http://schemas.openxmlformats.org/officeDocument/2006/relationships/image" Target="media/image452.emf"/><Relationship Id="rId663" Type="http://schemas.openxmlformats.org/officeDocument/2006/relationships/image" Target="media/image659.emf"/><Relationship Id="rId870" Type="http://schemas.openxmlformats.org/officeDocument/2006/relationships/image" Target="media/image866.emf"/><Relationship Id="rId1086" Type="http://schemas.openxmlformats.org/officeDocument/2006/relationships/image" Target="media/image1081.emf"/><Relationship Id="rId1293" Type="http://schemas.openxmlformats.org/officeDocument/2006/relationships/image" Target="media/image1288.emf"/><Relationship Id="rId1307" Type="http://schemas.openxmlformats.org/officeDocument/2006/relationships/image" Target="media/image1302.emf"/><Relationship Id="rId13" Type="http://schemas.openxmlformats.org/officeDocument/2006/relationships/image" Target="media/image9.emf"/><Relationship Id="rId109" Type="http://schemas.openxmlformats.org/officeDocument/2006/relationships/image" Target="media/image105.emf"/><Relationship Id="rId316" Type="http://schemas.openxmlformats.org/officeDocument/2006/relationships/image" Target="media/image312.emf"/><Relationship Id="rId523" Type="http://schemas.openxmlformats.org/officeDocument/2006/relationships/image" Target="media/image519.emf"/><Relationship Id="rId968" Type="http://schemas.openxmlformats.org/officeDocument/2006/relationships/image" Target="media/image963.emf"/><Relationship Id="rId1153" Type="http://schemas.openxmlformats.org/officeDocument/2006/relationships/image" Target="media/image1148.emf"/><Relationship Id="rId97" Type="http://schemas.openxmlformats.org/officeDocument/2006/relationships/image" Target="media/image93.emf"/><Relationship Id="rId730" Type="http://schemas.openxmlformats.org/officeDocument/2006/relationships/image" Target="media/image726.emf"/><Relationship Id="rId828" Type="http://schemas.openxmlformats.org/officeDocument/2006/relationships/image" Target="media/image824.emf"/><Relationship Id="rId1013" Type="http://schemas.openxmlformats.org/officeDocument/2006/relationships/image" Target="media/image1008.emf"/><Relationship Id="rId162" Type="http://schemas.openxmlformats.org/officeDocument/2006/relationships/image" Target="media/image158.emf"/><Relationship Id="rId467" Type="http://schemas.openxmlformats.org/officeDocument/2006/relationships/image" Target="media/image463.emf"/><Relationship Id="rId1097" Type="http://schemas.openxmlformats.org/officeDocument/2006/relationships/image" Target="media/image1092.emf"/><Relationship Id="rId1220" Type="http://schemas.openxmlformats.org/officeDocument/2006/relationships/image" Target="media/image1215.emf"/><Relationship Id="rId1318" Type="http://schemas.openxmlformats.org/officeDocument/2006/relationships/image" Target="media/image1313.emf"/><Relationship Id="rId674" Type="http://schemas.openxmlformats.org/officeDocument/2006/relationships/image" Target="media/image670.emf"/><Relationship Id="rId881" Type="http://schemas.openxmlformats.org/officeDocument/2006/relationships/image" Target="media/image877.emf"/><Relationship Id="rId979" Type="http://schemas.openxmlformats.org/officeDocument/2006/relationships/image" Target="media/image974.emf"/><Relationship Id="rId24" Type="http://schemas.openxmlformats.org/officeDocument/2006/relationships/image" Target="media/image20.emf"/><Relationship Id="rId327" Type="http://schemas.openxmlformats.org/officeDocument/2006/relationships/image" Target="media/image323.emf"/><Relationship Id="rId534" Type="http://schemas.openxmlformats.org/officeDocument/2006/relationships/image" Target="media/image530.emf"/><Relationship Id="rId741" Type="http://schemas.openxmlformats.org/officeDocument/2006/relationships/image" Target="media/image737.emf"/><Relationship Id="rId839" Type="http://schemas.openxmlformats.org/officeDocument/2006/relationships/image" Target="media/image835.emf"/><Relationship Id="rId1164" Type="http://schemas.openxmlformats.org/officeDocument/2006/relationships/image" Target="media/image1159.emf"/><Relationship Id="rId173" Type="http://schemas.openxmlformats.org/officeDocument/2006/relationships/image" Target="media/image169.emf"/><Relationship Id="rId380" Type="http://schemas.openxmlformats.org/officeDocument/2006/relationships/image" Target="media/image376.emf"/><Relationship Id="rId601" Type="http://schemas.openxmlformats.org/officeDocument/2006/relationships/image" Target="media/image597.emf"/><Relationship Id="rId1024" Type="http://schemas.openxmlformats.org/officeDocument/2006/relationships/image" Target="media/image1019.emf"/><Relationship Id="rId1231" Type="http://schemas.openxmlformats.org/officeDocument/2006/relationships/image" Target="media/image1226.emf"/><Relationship Id="rId240" Type="http://schemas.openxmlformats.org/officeDocument/2006/relationships/image" Target="media/image236.emf"/><Relationship Id="rId478" Type="http://schemas.openxmlformats.org/officeDocument/2006/relationships/image" Target="media/image474.emf"/><Relationship Id="rId685" Type="http://schemas.openxmlformats.org/officeDocument/2006/relationships/image" Target="media/image681.emf"/><Relationship Id="rId892" Type="http://schemas.openxmlformats.org/officeDocument/2006/relationships/image" Target="media/image888.emf"/><Relationship Id="rId906" Type="http://schemas.openxmlformats.org/officeDocument/2006/relationships/image" Target="media/image902.emf"/><Relationship Id="rId1329" Type="http://schemas.openxmlformats.org/officeDocument/2006/relationships/image" Target="media/image1324.emf"/><Relationship Id="rId35" Type="http://schemas.openxmlformats.org/officeDocument/2006/relationships/image" Target="media/image31.emf"/><Relationship Id="rId100" Type="http://schemas.openxmlformats.org/officeDocument/2006/relationships/image" Target="media/image96.emf"/><Relationship Id="rId338" Type="http://schemas.openxmlformats.org/officeDocument/2006/relationships/image" Target="media/image334.emf"/><Relationship Id="rId545" Type="http://schemas.openxmlformats.org/officeDocument/2006/relationships/image" Target="media/image541.emf"/><Relationship Id="rId752" Type="http://schemas.openxmlformats.org/officeDocument/2006/relationships/image" Target="media/image748.emf"/><Relationship Id="rId1175" Type="http://schemas.openxmlformats.org/officeDocument/2006/relationships/image" Target="media/image1170.emf"/><Relationship Id="rId184" Type="http://schemas.openxmlformats.org/officeDocument/2006/relationships/image" Target="media/image180.emf"/><Relationship Id="rId391" Type="http://schemas.openxmlformats.org/officeDocument/2006/relationships/image" Target="media/image387.emf"/><Relationship Id="rId405" Type="http://schemas.openxmlformats.org/officeDocument/2006/relationships/image" Target="media/image401.emf"/><Relationship Id="rId612" Type="http://schemas.openxmlformats.org/officeDocument/2006/relationships/image" Target="media/image608.emf"/><Relationship Id="rId1035" Type="http://schemas.openxmlformats.org/officeDocument/2006/relationships/image" Target="media/image1030.emf"/><Relationship Id="rId1242" Type="http://schemas.openxmlformats.org/officeDocument/2006/relationships/image" Target="media/image1237.emf"/><Relationship Id="rId251" Type="http://schemas.openxmlformats.org/officeDocument/2006/relationships/image" Target="media/image247.emf"/><Relationship Id="rId489" Type="http://schemas.openxmlformats.org/officeDocument/2006/relationships/image" Target="media/image485.emf"/><Relationship Id="rId696" Type="http://schemas.openxmlformats.org/officeDocument/2006/relationships/image" Target="media/image692.emf"/><Relationship Id="rId917" Type="http://schemas.openxmlformats.org/officeDocument/2006/relationships/image" Target="media/image913.emf"/><Relationship Id="rId1102" Type="http://schemas.openxmlformats.org/officeDocument/2006/relationships/image" Target="media/image1097.emf"/><Relationship Id="rId46" Type="http://schemas.openxmlformats.org/officeDocument/2006/relationships/image" Target="media/image42.emf"/><Relationship Id="rId349" Type="http://schemas.openxmlformats.org/officeDocument/2006/relationships/image" Target="media/image345.emf"/><Relationship Id="rId556" Type="http://schemas.openxmlformats.org/officeDocument/2006/relationships/image" Target="media/image552.emf"/><Relationship Id="rId763" Type="http://schemas.openxmlformats.org/officeDocument/2006/relationships/image" Target="media/image759.emf"/><Relationship Id="rId1186" Type="http://schemas.openxmlformats.org/officeDocument/2006/relationships/image" Target="media/image1181.emf"/><Relationship Id="rId111" Type="http://schemas.openxmlformats.org/officeDocument/2006/relationships/image" Target="media/image107.emf"/><Relationship Id="rId195" Type="http://schemas.openxmlformats.org/officeDocument/2006/relationships/image" Target="media/image191.emf"/><Relationship Id="rId209" Type="http://schemas.openxmlformats.org/officeDocument/2006/relationships/image" Target="media/image205.emf"/><Relationship Id="rId416" Type="http://schemas.openxmlformats.org/officeDocument/2006/relationships/image" Target="media/image412.emf"/><Relationship Id="rId970" Type="http://schemas.openxmlformats.org/officeDocument/2006/relationships/image" Target="media/image965.emf"/><Relationship Id="rId1046" Type="http://schemas.openxmlformats.org/officeDocument/2006/relationships/image" Target="media/image1041.emf"/><Relationship Id="rId1253" Type="http://schemas.openxmlformats.org/officeDocument/2006/relationships/image" Target="media/image1248.emf"/><Relationship Id="rId623" Type="http://schemas.openxmlformats.org/officeDocument/2006/relationships/image" Target="media/image619.emf"/><Relationship Id="rId830" Type="http://schemas.openxmlformats.org/officeDocument/2006/relationships/image" Target="media/image826.emf"/><Relationship Id="rId928" Type="http://schemas.openxmlformats.org/officeDocument/2006/relationships/image" Target="media/image924.emf"/><Relationship Id="rId57" Type="http://schemas.openxmlformats.org/officeDocument/2006/relationships/image" Target="media/image53.emf"/><Relationship Id="rId262" Type="http://schemas.openxmlformats.org/officeDocument/2006/relationships/image" Target="media/image258.emf"/><Relationship Id="rId567" Type="http://schemas.openxmlformats.org/officeDocument/2006/relationships/image" Target="media/image563.emf"/><Relationship Id="rId1113" Type="http://schemas.openxmlformats.org/officeDocument/2006/relationships/image" Target="media/image1108.emf"/><Relationship Id="rId1197" Type="http://schemas.openxmlformats.org/officeDocument/2006/relationships/image" Target="media/image1192.emf"/><Relationship Id="rId1320" Type="http://schemas.openxmlformats.org/officeDocument/2006/relationships/image" Target="media/image1315.emf"/><Relationship Id="rId99" Type="http://schemas.openxmlformats.org/officeDocument/2006/relationships/image" Target="media/image95.emf"/><Relationship Id="rId122" Type="http://schemas.openxmlformats.org/officeDocument/2006/relationships/image" Target="media/image118.emf"/><Relationship Id="rId164" Type="http://schemas.openxmlformats.org/officeDocument/2006/relationships/image" Target="media/image160.emf"/><Relationship Id="rId371" Type="http://schemas.openxmlformats.org/officeDocument/2006/relationships/image" Target="media/image367.emf"/><Relationship Id="rId774" Type="http://schemas.openxmlformats.org/officeDocument/2006/relationships/image" Target="media/image770.emf"/><Relationship Id="rId981" Type="http://schemas.openxmlformats.org/officeDocument/2006/relationships/image" Target="media/image976.emf"/><Relationship Id="rId1015" Type="http://schemas.openxmlformats.org/officeDocument/2006/relationships/image" Target="media/image1010.emf"/><Relationship Id="rId1057" Type="http://schemas.openxmlformats.org/officeDocument/2006/relationships/image" Target="media/image1052.emf"/><Relationship Id="rId1222" Type="http://schemas.openxmlformats.org/officeDocument/2006/relationships/image" Target="media/image1217.emf"/><Relationship Id="rId427" Type="http://schemas.openxmlformats.org/officeDocument/2006/relationships/image" Target="media/image423.emf"/><Relationship Id="rId469" Type="http://schemas.openxmlformats.org/officeDocument/2006/relationships/image" Target="media/image465.emf"/><Relationship Id="rId634" Type="http://schemas.openxmlformats.org/officeDocument/2006/relationships/image" Target="media/image630.emf"/><Relationship Id="rId676" Type="http://schemas.openxmlformats.org/officeDocument/2006/relationships/image" Target="media/image672.emf"/><Relationship Id="rId841" Type="http://schemas.openxmlformats.org/officeDocument/2006/relationships/image" Target="media/image837.emf"/><Relationship Id="rId883" Type="http://schemas.openxmlformats.org/officeDocument/2006/relationships/image" Target="media/image879.emf"/><Relationship Id="rId1099" Type="http://schemas.openxmlformats.org/officeDocument/2006/relationships/image" Target="media/image1094.emf"/><Relationship Id="rId1264" Type="http://schemas.openxmlformats.org/officeDocument/2006/relationships/image" Target="media/image1259.emf"/><Relationship Id="rId26" Type="http://schemas.openxmlformats.org/officeDocument/2006/relationships/image" Target="media/image22.emf"/><Relationship Id="rId231" Type="http://schemas.openxmlformats.org/officeDocument/2006/relationships/image" Target="media/image227.emf"/><Relationship Id="rId273" Type="http://schemas.openxmlformats.org/officeDocument/2006/relationships/image" Target="media/image269.emf"/><Relationship Id="rId329" Type="http://schemas.openxmlformats.org/officeDocument/2006/relationships/image" Target="media/image325.emf"/><Relationship Id="rId480" Type="http://schemas.openxmlformats.org/officeDocument/2006/relationships/image" Target="media/image476.emf"/><Relationship Id="rId536" Type="http://schemas.openxmlformats.org/officeDocument/2006/relationships/image" Target="media/image532.emf"/><Relationship Id="rId701" Type="http://schemas.openxmlformats.org/officeDocument/2006/relationships/image" Target="media/image697.emf"/><Relationship Id="rId939" Type="http://schemas.openxmlformats.org/officeDocument/2006/relationships/image" Target="media/image934.emf"/><Relationship Id="rId1124" Type="http://schemas.openxmlformats.org/officeDocument/2006/relationships/image" Target="media/image1119.emf"/><Relationship Id="rId1166" Type="http://schemas.openxmlformats.org/officeDocument/2006/relationships/image" Target="media/image1161.emf"/><Relationship Id="rId1331" Type="http://schemas.openxmlformats.org/officeDocument/2006/relationships/theme" Target="theme/theme1.xml"/><Relationship Id="rId68" Type="http://schemas.openxmlformats.org/officeDocument/2006/relationships/image" Target="media/image64.emf"/><Relationship Id="rId133" Type="http://schemas.openxmlformats.org/officeDocument/2006/relationships/image" Target="media/image129.emf"/><Relationship Id="rId175" Type="http://schemas.openxmlformats.org/officeDocument/2006/relationships/image" Target="media/image171.emf"/><Relationship Id="rId340" Type="http://schemas.openxmlformats.org/officeDocument/2006/relationships/image" Target="media/image336.emf"/><Relationship Id="rId578" Type="http://schemas.openxmlformats.org/officeDocument/2006/relationships/image" Target="media/image574.emf"/><Relationship Id="rId743" Type="http://schemas.openxmlformats.org/officeDocument/2006/relationships/image" Target="media/image739.emf"/><Relationship Id="rId785" Type="http://schemas.openxmlformats.org/officeDocument/2006/relationships/image" Target="media/image781.emf"/><Relationship Id="rId950" Type="http://schemas.openxmlformats.org/officeDocument/2006/relationships/image" Target="media/image945.emf"/><Relationship Id="rId992" Type="http://schemas.openxmlformats.org/officeDocument/2006/relationships/image" Target="media/image987.emf"/><Relationship Id="rId1026" Type="http://schemas.openxmlformats.org/officeDocument/2006/relationships/image" Target="media/image1021.emf"/><Relationship Id="rId200" Type="http://schemas.openxmlformats.org/officeDocument/2006/relationships/image" Target="media/image196.emf"/><Relationship Id="rId382" Type="http://schemas.openxmlformats.org/officeDocument/2006/relationships/image" Target="media/image378.emf"/><Relationship Id="rId438" Type="http://schemas.openxmlformats.org/officeDocument/2006/relationships/image" Target="media/image434.emf"/><Relationship Id="rId603" Type="http://schemas.openxmlformats.org/officeDocument/2006/relationships/image" Target="media/image599.emf"/><Relationship Id="rId645" Type="http://schemas.openxmlformats.org/officeDocument/2006/relationships/image" Target="media/image641.emf"/><Relationship Id="rId687" Type="http://schemas.openxmlformats.org/officeDocument/2006/relationships/image" Target="media/image683.emf"/><Relationship Id="rId810" Type="http://schemas.openxmlformats.org/officeDocument/2006/relationships/image" Target="media/image806.emf"/><Relationship Id="rId852" Type="http://schemas.openxmlformats.org/officeDocument/2006/relationships/image" Target="media/image848.emf"/><Relationship Id="rId908" Type="http://schemas.openxmlformats.org/officeDocument/2006/relationships/image" Target="media/image904.emf"/><Relationship Id="rId1068" Type="http://schemas.openxmlformats.org/officeDocument/2006/relationships/image" Target="media/image1063.emf"/><Relationship Id="rId1233" Type="http://schemas.openxmlformats.org/officeDocument/2006/relationships/image" Target="media/image1228.emf"/><Relationship Id="rId1275" Type="http://schemas.openxmlformats.org/officeDocument/2006/relationships/image" Target="media/image1270.emf"/><Relationship Id="rId242" Type="http://schemas.openxmlformats.org/officeDocument/2006/relationships/image" Target="media/image238.emf"/><Relationship Id="rId284" Type="http://schemas.openxmlformats.org/officeDocument/2006/relationships/image" Target="media/image280.emf"/><Relationship Id="rId491" Type="http://schemas.openxmlformats.org/officeDocument/2006/relationships/image" Target="media/image487.emf"/><Relationship Id="rId505" Type="http://schemas.openxmlformats.org/officeDocument/2006/relationships/image" Target="media/image501.emf"/><Relationship Id="rId712" Type="http://schemas.openxmlformats.org/officeDocument/2006/relationships/image" Target="media/image708.emf"/><Relationship Id="rId894" Type="http://schemas.openxmlformats.org/officeDocument/2006/relationships/image" Target="media/image890.emf"/><Relationship Id="rId1135" Type="http://schemas.openxmlformats.org/officeDocument/2006/relationships/image" Target="media/image1130.emf"/><Relationship Id="rId1177" Type="http://schemas.openxmlformats.org/officeDocument/2006/relationships/image" Target="media/image1172.emf"/><Relationship Id="rId1300" Type="http://schemas.openxmlformats.org/officeDocument/2006/relationships/image" Target="media/image1295.emf"/><Relationship Id="rId37" Type="http://schemas.openxmlformats.org/officeDocument/2006/relationships/image" Target="media/image33.emf"/><Relationship Id="rId79" Type="http://schemas.openxmlformats.org/officeDocument/2006/relationships/image" Target="media/image75.emf"/><Relationship Id="rId102" Type="http://schemas.openxmlformats.org/officeDocument/2006/relationships/image" Target="media/image98.emf"/><Relationship Id="rId144" Type="http://schemas.openxmlformats.org/officeDocument/2006/relationships/image" Target="media/image140.emf"/><Relationship Id="rId547" Type="http://schemas.openxmlformats.org/officeDocument/2006/relationships/image" Target="media/image543.emf"/><Relationship Id="rId589" Type="http://schemas.openxmlformats.org/officeDocument/2006/relationships/image" Target="media/image585.emf"/><Relationship Id="rId754" Type="http://schemas.openxmlformats.org/officeDocument/2006/relationships/image" Target="media/image750.emf"/><Relationship Id="rId796" Type="http://schemas.openxmlformats.org/officeDocument/2006/relationships/image" Target="media/image792.emf"/><Relationship Id="rId961" Type="http://schemas.openxmlformats.org/officeDocument/2006/relationships/image" Target="media/image956.emf"/><Relationship Id="rId1202" Type="http://schemas.openxmlformats.org/officeDocument/2006/relationships/image" Target="media/image1197.emf"/><Relationship Id="rId90" Type="http://schemas.openxmlformats.org/officeDocument/2006/relationships/image" Target="media/image86.emf"/><Relationship Id="rId186" Type="http://schemas.openxmlformats.org/officeDocument/2006/relationships/image" Target="media/image182.emf"/><Relationship Id="rId351" Type="http://schemas.openxmlformats.org/officeDocument/2006/relationships/image" Target="media/image347.emf"/><Relationship Id="rId393" Type="http://schemas.openxmlformats.org/officeDocument/2006/relationships/image" Target="media/image389.emf"/><Relationship Id="rId407" Type="http://schemas.openxmlformats.org/officeDocument/2006/relationships/image" Target="media/image403.emf"/><Relationship Id="rId449" Type="http://schemas.openxmlformats.org/officeDocument/2006/relationships/image" Target="media/image445.emf"/><Relationship Id="rId614" Type="http://schemas.openxmlformats.org/officeDocument/2006/relationships/image" Target="media/image610.emf"/><Relationship Id="rId656" Type="http://schemas.openxmlformats.org/officeDocument/2006/relationships/image" Target="media/image652.emf"/><Relationship Id="rId821" Type="http://schemas.openxmlformats.org/officeDocument/2006/relationships/image" Target="media/image817.emf"/><Relationship Id="rId863" Type="http://schemas.openxmlformats.org/officeDocument/2006/relationships/image" Target="media/image859.emf"/><Relationship Id="rId1037" Type="http://schemas.openxmlformats.org/officeDocument/2006/relationships/image" Target="media/image1032.emf"/><Relationship Id="rId1079" Type="http://schemas.openxmlformats.org/officeDocument/2006/relationships/image" Target="media/image1074.emf"/><Relationship Id="rId1244" Type="http://schemas.openxmlformats.org/officeDocument/2006/relationships/image" Target="media/image1239.emf"/><Relationship Id="rId1286" Type="http://schemas.openxmlformats.org/officeDocument/2006/relationships/image" Target="media/image1281.emf"/><Relationship Id="rId211" Type="http://schemas.openxmlformats.org/officeDocument/2006/relationships/image" Target="media/image207.emf"/><Relationship Id="rId253" Type="http://schemas.openxmlformats.org/officeDocument/2006/relationships/image" Target="media/image249.emf"/><Relationship Id="rId295" Type="http://schemas.openxmlformats.org/officeDocument/2006/relationships/image" Target="media/image291.emf"/><Relationship Id="rId309" Type="http://schemas.openxmlformats.org/officeDocument/2006/relationships/image" Target="media/image305.emf"/><Relationship Id="rId460" Type="http://schemas.openxmlformats.org/officeDocument/2006/relationships/image" Target="media/image456.emf"/><Relationship Id="rId516" Type="http://schemas.openxmlformats.org/officeDocument/2006/relationships/image" Target="media/image512.emf"/><Relationship Id="rId698" Type="http://schemas.openxmlformats.org/officeDocument/2006/relationships/image" Target="media/image694.emf"/><Relationship Id="rId919" Type="http://schemas.openxmlformats.org/officeDocument/2006/relationships/image" Target="media/image915.emf"/><Relationship Id="rId1090" Type="http://schemas.openxmlformats.org/officeDocument/2006/relationships/image" Target="media/image1085.emf"/><Relationship Id="rId1104" Type="http://schemas.openxmlformats.org/officeDocument/2006/relationships/image" Target="media/image1099.emf"/><Relationship Id="rId1146" Type="http://schemas.openxmlformats.org/officeDocument/2006/relationships/image" Target="media/image1141.emf"/><Relationship Id="rId1311" Type="http://schemas.openxmlformats.org/officeDocument/2006/relationships/image" Target="media/image1306.emf"/><Relationship Id="rId48" Type="http://schemas.openxmlformats.org/officeDocument/2006/relationships/image" Target="media/image44.emf"/><Relationship Id="rId113" Type="http://schemas.openxmlformats.org/officeDocument/2006/relationships/image" Target="media/image109.emf"/><Relationship Id="rId320" Type="http://schemas.openxmlformats.org/officeDocument/2006/relationships/image" Target="media/image316.emf"/><Relationship Id="rId558" Type="http://schemas.openxmlformats.org/officeDocument/2006/relationships/image" Target="media/image554.emf"/><Relationship Id="rId723" Type="http://schemas.openxmlformats.org/officeDocument/2006/relationships/image" Target="media/image719.emf"/><Relationship Id="rId765" Type="http://schemas.openxmlformats.org/officeDocument/2006/relationships/image" Target="media/image761.emf"/><Relationship Id="rId930" Type="http://schemas.openxmlformats.org/officeDocument/2006/relationships/image" Target="media/image926.emf"/><Relationship Id="rId972" Type="http://schemas.openxmlformats.org/officeDocument/2006/relationships/image" Target="media/image967.emf"/><Relationship Id="rId1006" Type="http://schemas.openxmlformats.org/officeDocument/2006/relationships/image" Target="media/image1001.emf"/><Relationship Id="rId1188" Type="http://schemas.openxmlformats.org/officeDocument/2006/relationships/image" Target="media/image1183.emf"/><Relationship Id="rId155" Type="http://schemas.openxmlformats.org/officeDocument/2006/relationships/image" Target="media/image151.emf"/><Relationship Id="rId197" Type="http://schemas.openxmlformats.org/officeDocument/2006/relationships/image" Target="media/image193.emf"/><Relationship Id="rId362" Type="http://schemas.openxmlformats.org/officeDocument/2006/relationships/image" Target="media/image358.emf"/><Relationship Id="rId418" Type="http://schemas.openxmlformats.org/officeDocument/2006/relationships/image" Target="media/image414.emf"/><Relationship Id="rId625" Type="http://schemas.openxmlformats.org/officeDocument/2006/relationships/image" Target="media/image621.emf"/><Relationship Id="rId832" Type="http://schemas.openxmlformats.org/officeDocument/2006/relationships/image" Target="media/image828.emf"/><Relationship Id="rId1048" Type="http://schemas.openxmlformats.org/officeDocument/2006/relationships/image" Target="media/image1043.emf"/><Relationship Id="rId1213" Type="http://schemas.openxmlformats.org/officeDocument/2006/relationships/image" Target="media/image1208.emf"/><Relationship Id="rId1255" Type="http://schemas.openxmlformats.org/officeDocument/2006/relationships/image" Target="media/image1250.emf"/><Relationship Id="rId1297" Type="http://schemas.openxmlformats.org/officeDocument/2006/relationships/image" Target="media/image1292.emf"/><Relationship Id="rId222" Type="http://schemas.openxmlformats.org/officeDocument/2006/relationships/image" Target="media/image218.emf"/><Relationship Id="rId264" Type="http://schemas.openxmlformats.org/officeDocument/2006/relationships/image" Target="media/image260.emf"/><Relationship Id="rId471" Type="http://schemas.openxmlformats.org/officeDocument/2006/relationships/image" Target="media/image467.emf"/><Relationship Id="rId667" Type="http://schemas.openxmlformats.org/officeDocument/2006/relationships/image" Target="media/image663.emf"/><Relationship Id="rId874" Type="http://schemas.openxmlformats.org/officeDocument/2006/relationships/image" Target="media/image870.emf"/><Relationship Id="rId1115" Type="http://schemas.openxmlformats.org/officeDocument/2006/relationships/image" Target="media/image1110.emf"/><Relationship Id="rId1322" Type="http://schemas.openxmlformats.org/officeDocument/2006/relationships/image" Target="media/image1317.emf"/><Relationship Id="rId17" Type="http://schemas.openxmlformats.org/officeDocument/2006/relationships/image" Target="media/image13.emf"/><Relationship Id="rId59" Type="http://schemas.openxmlformats.org/officeDocument/2006/relationships/image" Target="media/image55.emf"/><Relationship Id="rId124" Type="http://schemas.openxmlformats.org/officeDocument/2006/relationships/image" Target="media/image120.emf"/><Relationship Id="rId527" Type="http://schemas.openxmlformats.org/officeDocument/2006/relationships/image" Target="media/image523.emf"/><Relationship Id="rId569" Type="http://schemas.openxmlformats.org/officeDocument/2006/relationships/image" Target="media/image565.emf"/><Relationship Id="rId734" Type="http://schemas.openxmlformats.org/officeDocument/2006/relationships/image" Target="media/image730.emf"/><Relationship Id="rId776" Type="http://schemas.openxmlformats.org/officeDocument/2006/relationships/image" Target="media/image772.emf"/><Relationship Id="rId941" Type="http://schemas.openxmlformats.org/officeDocument/2006/relationships/image" Target="media/image936.emf"/><Relationship Id="rId983" Type="http://schemas.openxmlformats.org/officeDocument/2006/relationships/image" Target="media/image978.emf"/><Relationship Id="rId1157" Type="http://schemas.openxmlformats.org/officeDocument/2006/relationships/image" Target="media/image1152.emf"/><Relationship Id="rId1199" Type="http://schemas.openxmlformats.org/officeDocument/2006/relationships/image" Target="media/image1194.emf"/><Relationship Id="rId70" Type="http://schemas.openxmlformats.org/officeDocument/2006/relationships/image" Target="media/image66.emf"/><Relationship Id="rId166" Type="http://schemas.openxmlformats.org/officeDocument/2006/relationships/image" Target="media/image162.emf"/><Relationship Id="rId331" Type="http://schemas.openxmlformats.org/officeDocument/2006/relationships/image" Target="media/image327.emf"/><Relationship Id="rId373" Type="http://schemas.openxmlformats.org/officeDocument/2006/relationships/image" Target="media/image369.emf"/><Relationship Id="rId429" Type="http://schemas.openxmlformats.org/officeDocument/2006/relationships/image" Target="media/image425.emf"/><Relationship Id="rId580" Type="http://schemas.openxmlformats.org/officeDocument/2006/relationships/image" Target="media/image576.emf"/><Relationship Id="rId636" Type="http://schemas.openxmlformats.org/officeDocument/2006/relationships/image" Target="media/image632.emf"/><Relationship Id="rId801" Type="http://schemas.openxmlformats.org/officeDocument/2006/relationships/image" Target="media/image797.emf"/><Relationship Id="rId1017" Type="http://schemas.openxmlformats.org/officeDocument/2006/relationships/image" Target="media/image1012.emf"/><Relationship Id="rId1059" Type="http://schemas.openxmlformats.org/officeDocument/2006/relationships/image" Target="media/image1054.emf"/><Relationship Id="rId1224" Type="http://schemas.openxmlformats.org/officeDocument/2006/relationships/image" Target="media/image1219.emf"/><Relationship Id="rId1266" Type="http://schemas.openxmlformats.org/officeDocument/2006/relationships/image" Target="media/image1261.emf"/><Relationship Id="rId1" Type="http://schemas.openxmlformats.org/officeDocument/2006/relationships/styles" Target="styles.xml"/><Relationship Id="rId233" Type="http://schemas.openxmlformats.org/officeDocument/2006/relationships/image" Target="media/image229.emf"/><Relationship Id="rId440" Type="http://schemas.openxmlformats.org/officeDocument/2006/relationships/image" Target="media/image436.emf"/><Relationship Id="rId678" Type="http://schemas.openxmlformats.org/officeDocument/2006/relationships/image" Target="media/image674.emf"/><Relationship Id="rId843" Type="http://schemas.openxmlformats.org/officeDocument/2006/relationships/image" Target="media/image839.emf"/><Relationship Id="rId885" Type="http://schemas.openxmlformats.org/officeDocument/2006/relationships/image" Target="media/image881.emf"/><Relationship Id="rId1070" Type="http://schemas.openxmlformats.org/officeDocument/2006/relationships/image" Target="media/image1065.emf"/><Relationship Id="rId1126" Type="http://schemas.openxmlformats.org/officeDocument/2006/relationships/image" Target="media/image1121.emf"/><Relationship Id="rId28" Type="http://schemas.openxmlformats.org/officeDocument/2006/relationships/image" Target="media/image24.emf"/><Relationship Id="rId275" Type="http://schemas.openxmlformats.org/officeDocument/2006/relationships/image" Target="media/image271.emf"/><Relationship Id="rId300" Type="http://schemas.openxmlformats.org/officeDocument/2006/relationships/image" Target="media/image296.emf"/><Relationship Id="rId482" Type="http://schemas.openxmlformats.org/officeDocument/2006/relationships/image" Target="media/image478.emf"/><Relationship Id="rId538" Type="http://schemas.openxmlformats.org/officeDocument/2006/relationships/image" Target="media/image534.emf"/><Relationship Id="rId703" Type="http://schemas.openxmlformats.org/officeDocument/2006/relationships/image" Target="media/image699.emf"/><Relationship Id="rId745" Type="http://schemas.openxmlformats.org/officeDocument/2006/relationships/image" Target="media/image741.emf"/><Relationship Id="rId910" Type="http://schemas.openxmlformats.org/officeDocument/2006/relationships/image" Target="media/image906.emf"/><Relationship Id="rId952" Type="http://schemas.openxmlformats.org/officeDocument/2006/relationships/image" Target="media/image947.emf"/><Relationship Id="rId1168" Type="http://schemas.openxmlformats.org/officeDocument/2006/relationships/image" Target="media/image1163.emf"/><Relationship Id="rId81" Type="http://schemas.openxmlformats.org/officeDocument/2006/relationships/image" Target="media/image77.emf"/><Relationship Id="rId135" Type="http://schemas.openxmlformats.org/officeDocument/2006/relationships/image" Target="media/image131.emf"/><Relationship Id="rId177" Type="http://schemas.openxmlformats.org/officeDocument/2006/relationships/image" Target="media/image173.emf"/><Relationship Id="rId342" Type="http://schemas.openxmlformats.org/officeDocument/2006/relationships/image" Target="media/image338.emf"/><Relationship Id="rId384" Type="http://schemas.openxmlformats.org/officeDocument/2006/relationships/image" Target="media/image380.emf"/><Relationship Id="rId591" Type="http://schemas.openxmlformats.org/officeDocument/2006/relationships/image" Target="media/image587.emf"/><Relationship Id="rId605" Type="http://schemas.openxmlformats.org/officeDocument/2006/relationships/image" Target="media/image601.emf"/><Relationship Id="rId787" Type="http://schemas.openxmlformats.org/officeDocument/2006/relationships/image" Target="media/image783.emf"/><Relationship Id="rId812" Type="http://schemas.openxmlformats.org/officeDocument/2006/relationships/image" Target="media/image808.emf"/><Relationship Id="rId994" Type="http://schemas.openxmlformats.org/officeDocument/2006/relationships/image" Target="media/image989.emf"/><Relationship Id="rId1028" Type="http://schemas.openxmlformats.org/officeDocument/2006/relationships/image" Target="media/image1023.emf"/><Relationship Id="rId1235" Type="http://schemas.openxmlformats.org/officeDocument/2006/relationships/image" Target="media/image1230.emf"/><Relationship Id="rId202" Type="http://schemas.openxmlformats.org/officeDocument/2006/relationships/image" Target="media/image198.emf"/><Relationship Id="rId244" Type="http://schemas.openxmlformats.org/officeDocument/2006/relationships/image" Target="media/image240.emf"/><Relationship Id="rId647" Type="http://schemas.openxmlformats.org/officeDocument/2006/relationships/image" Target="media/image643.emf"/><Relationship Id="rId689" Type="http://schemas.openxmlformats.org/officeDocument/2006/relationships/image" Target="media/image685.emf"/><Relationship Id="rId854" Type="http://schemas.openxmlformats.org/officeDocument/2006/relationships/image" Target="media/image850.emf"/><Relationship Id="rId896" Type="http://schemas.openxmlformats.org/officeDocument/2006/relationships/image" Target="media/image892.emf"/><Relationship Id="rId1081" Type="http://schemas.openxmlformats.org/officeDocument/2006/relationships/image" Target="media/image1076.emf"/><Relationship Id="rId1277" Type="http://schemas.openxmlformats.org/officeDocument/2006/relationships/image" Target="media/image1272.emf"/><Relationship Id="rId1302" Type="http://schemas.openxmlformats.org/officeDocument/2006/relationships/image" Target="media/image1297.emf"/><Relationship Id="rId39" Type="http://schemas.openxmlformats.org/officeDocument/2006/relationships/image" Target="media/image35.emf"/><Relationship Id="rId286" Type="http://schemas.openxmlformats.org/officeDocument/2006/relationships/image" Target="media/image282.emf"/><Relationship Id="rId451" Type="http://schemas.openxmlformats.org/officeDocument/2006/relationships/image" Target="media/image447.emf"/><Relationship Id="rId493" Type="http://schemas.openxmlformats.org/officeDocument/2006/relationships/image" Target="media/image489.emf"/><Relationship Id="rId507" Type="http://schemas.openxmlformats.org/officeDocument/2006/relationships/image" Target="media/image503.emf"/><Relationship Id="rId549" Type="http://schemas.openxmlformats.org/officeDocument/2006/relationships/image" Target="media/image545.emf"/><Relationship Id="rId714" Type="http://schemas.openxmlformats.org/officeDocument/2006/relationships/image" Target="media/image710.emf"/><Relationship Id="rId756" Type="http://schemas.openxmlformats.org/officeDocument/2006/relationships/image" Target="media/image752.emf"/><Relationship Id="rId921" Type="http://schemas.openxmlformats.org/officeDocument/2006/relationships/image" Target="media/image917.emf"/><Relationship Id="rId1137" Type="http://schemas.openxmlformats.org/officeDocument/2006/relationships/image" Target="media/image1132.emf"/><Relationship Id="rId1179" Type="http://schemas.openxmlformats.org/officeDocument/2006/relationships/image" Target="media/image1174.emf"/><Relationship Id="rId50" Type="http://schemas.openxmlformats.org/officeDocument/2006/relationships/image" Target="media/image46.emf"/><Relationship Id="rId104" Type="http://schemas.openxmlformats.org/officeDocument/2006/relationships/image" Target="media/image100.emf"/><Relationship Id="rId146" Type="http://schemas.openxmlformats.org/officeDocument/2006/relationships/image" Target="media/image142.emf"/><Relationship Id="rId188" Type="http://schemas.openxmlformats.org/officeDocument/2006/relationships/image" Target="media/image184.emf"/><Relationship Id="rId311" Type="http://schemas.openxmlformats.org/officeDocument/2006/relationships/image" Target="media/image307.emf"/><Relationship Id="rId353" Type="http://schemas.openxmlformats.org/officeDocument/2006/relationships/image" Target="media/image349.emf"/><Relationship Id="rId395" Type="http://schemas.openxmlformats.org/officeDocument/2006/relationships/image" Target="media/image391.emf"/><Relationship Id="rId409" Type="http://schemas.openxmlformats.org/officeDocument/2006/relationships/image" Target="media/image405.emf"/><Relationship Id="rId560" Type="http://schemas.openxmlformats.org/officeDocument/2006/relationships/image" Target="media/image556.emf"/><Relationship Id="rId798" Type="http://schemas.openxmlformats.org/officeDocument/2006/relationships/image" Target="media/image794.emf"/><Relationship Id="rId963" Type="http://schemas.openxmlformats.org/officeDocument/2006/relationships/image" Target="media/image958.emf"/><Relationship Id="rId1039" Type="http://schemas.openxmlformats.org/officeDocument/2006/relationships/image" Target="media/image1034.emf"/><Relationship Id="rId1190" Type="http://schemas.openxmlformats.org/officeDocument/2006/relationships/image" Target="media/image1185.emf"/><Relationship Id="rId1204" Type="http://schemas.openxmlformats.org/officeDocument/2006/relationships/image" Target="media/image1199.emf"/><Relationship Id="rId1246" Type="http://schemas.openxmlformats.org/officeDocument/2006/relationships/image" Target="media/image1241.emf"/><Relationship Id="rId92" Type="http://schemas.openxmlformats.org/officeDocument/2006/relationships/image" Target="media/image88.emf"/><Relationship Id="rId213" Type="http://schemas.openxmlformats.org/officeDocument/2006/relationships/image" Target="media/image209.emf"/><Relationship Id="rId420" Type="http://schemas.openxmlformats.org/officeDocument/2006/relationships/image" Target="media/image416.emf"/><Relationship Id="rId616" Type="http://schemas.openxmlformats.org/officeDocument/2006/relationships/image" Target="media/image612.emf"/><Relationship Id="rId658" Type="http://schemas.openxmlformats.org/officeDocument/2006/relationships/image" Target="media/image654.emf"/><Relationship Id="rId823" Type="http://schemas.openxmlformats.org/officeDocument/2006/relationships/image" Target="media/image819.emf"/><Relationship Id="rId865" Type="http://schemas.openxmlformats.org/officeDocument/2006/relationships/image" Target="media/image861.emf"/><Relationship Id="rId1050" Type="http://schemas.openxmlformats.org/officeDocument/2006/relationships/image" Target="media/image1045.emf"/><Relationship Id="rId1288" Type="http://schemas.openxmlformats.org/officeDocument/2006/relationships/image" Target="media/image1283.emf"/><Relationship Id="rId255" Type="http://schemas.openxmlformats.org/officeDocument/2006/relationships/image" Target="media/image251.emf"/><Relationship Id="rId297" Type="http://schemas.openxmlformats.org/officeDocument/2006/relationships/image" Target="media/image293.emf"/><Relationship Id="rId462" Type="http://schemas.openxmlformats.org/officeDocument/2006/relationships/image" Target="media/image458.emf"/><Relationship Id="rId518" Type="http://schemas.openxmlformats.org/officeDocument/2006/relationships/image" Target="media/image514.emf"/><Relationship Id="rId725" Type="http://schemas.openxmlformats.org/officeDocument/2006/relationships/image" Target="media/image721.emf"/><Relationship Id="rId932" Type="http://schemas.openxmlformats.org/officeDocument/2006/relationships/image" Target="media/image928.emf"/><Relationship Id="rId1092" Type="http://schemas.openxmlformats.org/officeDocument/2006/relationships/image" Target="media/image1087.emf"/><Relationship Id="rId1106" Type="http://schemas.openxmlformats.org/officeDocument/2006/relationships/image" Target="media/image1101.emf"/><Relationship Id="rId1148" Type="http://schemas.openxmlformats.org/officeDocument/2006/relationships/image" Target="media/image1143.emf"/><Relationship Id="rId1313" Type="http://schemas.openxmlformats.org/officeDocument/2006/relationships/image" Target="media/image1308.emf"/><Relationship Id="rId115" Type="http://schemas.openxmlformats.org/officeDocument/2006/relationships/image" Target="media/image111.emf"/><Relationship Id="rId157" Type="http://schemas.openxmlformats.org/officeDocument/2006/relationships/image" Target="media/image153.emf"/><Relationship Id="rId322" Type="http://schemas.openxmlformats.org/officeDocument/2006/relationships/image" Target="media/image318.emf"/><Relationship Id="rId364" Type="http://schemas.openxmlformats.org/officeDocument/2006/relationships/image" Target="media/image360.emf"/><Relationship Id="rId767" Type="http://schemas.openxmlformats.org/officeDocument/2006/relationships/image" Target="media/image763.emf"/><Relationship Id="rId974" Type="http://schemas.openxmlformats.org/officeDocument/2006/relationships/image" Target="media/image969.emf"/><Relationship Id="rId1008" Type="http://schemas.openxmlformats.org/officeDocument/2006/relationships/image" Target="media/image1003.emf"/><Relationship Id="rId1215" Type="http://schemas.openxmlformats.org/officeDocument/2006/relationships/image" Target="media/image1210.emf"/><Relationship Id="rId61" Type="http://schemas.openxmlformats.org/officeDocument/2006/relationships/image" Target="media/image57.emf"/><Relationship Id="rId199" Type="http://schemas.openxmlformats.org/officeDocument/2006/relationships/image" Target="media/image195.emf"/><Relationship Id="rId571" Type="http://schemas.openxmlformats.org/officeDocument/2006/relationships/image" Target="media/image567.emf"/><Relationship Id="rId627" Type="http://schemas.openxmlformats.org/officeDocument/2006/relationships/image" Target="media/image623.emf"/><Relationship Id="rId669" Type="http://schemas.openxmlformats.org/officeDocument/2006/relationships/image" Target="media/image665.emf"/><Relationship Id="rId834" Type="http://schemas.openxmlformats.org/officeDocument/2006/relationships/image" Target="media/image830.emf"/><Relationship Id="rId876" Type="http://schemas.openxmlformats.org/officeDocument/2006/relationships/image" Target="media/image872.emf"/><Relationship Id="rId1257" Type="http://schemas.openxmlformats.org/officeDocument/2006/relationships/image" Target="media/image1252.emf"/><Relationship Id="rId1299" Type="http://schemas.openxmlformats.org/officeDocument/2006/relationships/image" Target="media/image1294.emf"/><Relationship Id="rId19" Type="http://schemas.openxmlformats.org/officeDocument/2006/relationships/image" Target="media/image15.emf"/><Relationship Id="rId224" Type="http://schemas.openxmlformats.org/officeDocument/2006/relationships/image" Target="media/image220.emf"/><Relationship Id="rId266" Type="http://schemas.openxmlformats.org/officeDocument/2006/relationships/image" Target="media/image262.emf"/><Relationship Id="rId431" Type="http://schemas.openxmlformats.org/officeDocument/2006/relationships/image" Target="media/image427.emf"/><Relationship Id="rId473" Type="http://schemas.openxmlformats.org/officeDocument/2006/relationships/image" Target="media/image469.emf"/><Relationship Id="rId529" Type="http://schemas.openxmlformats.org/officeDocument/2006/relationships/image" Target="media/image525.emf"/><Relationship Id="rId680" Type="http://schemas.openxmlformats.org/officeDocument/2006/relationships/image" Target="media/image676.emf"/><Relationship Id="rId736" Type="http://schemas.openxmlformats.org/officeDocument/2006/relationships/image" Target="media/image732.emf"/><Relationship Id="rId901" Type="http://schemas.openxmlformats.org/officeDocument/2006/relationships/image" Target="media/image897.emf"/><Relationship Id="rId1061" Type="http://schemas.openxmlformats.org/officeDocument/2006/relationships/image" Target="media/image1056.emf"/><Relationship Id="rId1117" Type="http://schemas.openxmlformats.org/officeDocument/2006/relationships/image" Target="media/image1112.emf"/><Relationship Id="rId1159" Type="http://schemas.openxmlformats.org/officeDocument/2006/relationships/image" Target="media/image1154.emf"/><Relationship Id="rId1324" Type="http://schemas.openxmlformats.org/officeDocument/2006/relationships/image" Target="media/image1319.emf"/><Relationship Id="rId30" Type="http://schemas.openxmlformats.org/officeDocument/2006/relationships/image" Target="media/image26.emf"/><Relationship Id="rId126" Type="http://schemas.openxmlformats.org/officeDocument/2006/relationships/image" Target="media/image122.emf"/><Relationship Id="rId168" Type="http://schemas.openxmlformats.org/officeDocument/2006/relationships/image" Target="media/image164.emf"/><Relationship Id="rId333" Type="http://schemas.openxmlformats.org/officeDocument/2006/relationships/image" Target="media/image329.emf"/><Relationship Id="rId540" Type="http://schemas.openxmlformats.org/officeDocument/2006/relationships/image" Target="media/image536.emf"/><Relationship Id="rId778" Type="http://schemas.openxmlformats.org/officeDocument/2006/relationships/image" Target="media/image774.emf"/><Relationship Id="rId943" Type="http://schemas.openxmlformats.org/officeDocument/2006/relationships/image" Target="media/image938.emf"/><Relationship Id="rId985" Type="http://schemas.openxmlformats.org/officeDocument/2006/relationships/image" Target="media/image980.emf"/><Relationship Id="rId1019" Type="http://schemas.openxmlformats.org/officeDocument/2006/relationships/image" Target="media/image1014.emf"/><Relationship Id="rId1170" Type="http://schemas.openxmlformats.org/officeDocument/2006/relationships/image" Target="media/image1165.emf"/><Relationship Id="rId72" Type="http://schemas.openxmlformats.org/officeDocument/2006/relationships/image" Target="media/image68.emf"/><Relationship Id="rId375" Type="http://schemas.openxmlformats.org/officeDocument/2006/relationships/image" Target="media/image371.emf"/><Relationship Id="rId582" Type="http://schemas.openxmlformats.org/officeDocument/2006/relationships/image" Target="media/image578.emf"/><Relationship Id="rId638" Type="http://schemas.openxmlformats.org/officeDocument/2006/relationships/image" Target="media/image634.emf"/><Relationship Id="rId803" Type="http://schemas.openxmlformats.org/officeDocument/2006/relationships/image" Target="media/image799.emf"/><Relationship Id="rId845" Type="http://schemas.openxmlformats.org/officeDocument/2006/relationships/image" Target="media/image841.emf"/><Relationship Id="rId1030" Type="http://schemas.openxmlformats.org/officeDocument/2006/relationships/image" Target="media/image1025.emf"/><Relationship Id="rId1226" Type="http://schemas.openxmlformats.org/officeDocument/2006/relationships/image" Target="media/image1221.emf"/><Relationship Id="rId1268" Type="http://schemas.openxmlformats.org/officeDocument/2006/relationships/image" Target="media/image1263.emf"/><Relationship Id="rId3" Type="http://schemas.openxmlformats.org/officeDocument/2006/relationships/webSettings" Target="webSettings.xml"/><Relationship Id="rId235" Type="http://schemas.openxmlformats.org/officeDocument/2006/relationships/image" Target="media/image231.emf"/><Relationship Id="rId277" Type="http://schemas.openxmlformats.org/officeDocument/2006/relationships/image" Target="media/image273.emf"/><Relationship Id="rId400" Type="http://schemas.openxmlformats.org/officeDocument/2006/relationships/image" Target="media/image396.emf"/><Relationship Id="rId442" Type="http://schemas.openxmlformats.org/officeDocument/2006/relationships/image" Target="media/image438.emf"/><Relationship Id="rId484" Type="http://schemas.openxmlformats.org/officeDocument/2006/relationships/image" Target="media/image480.emf"/><Relationship Id="rId705" Type="http://schemas.openxmlformats.org/officeDocument/2006/relationships/image" Target="media/image701.emf"/><Relationship Id="rId887" Type="http://schemas.openxmlformats.org/officeDocument/2006/relationships/image" Target="media/image883.emf"/><Relationship Id="rId1072" Type="http://schemas.openxmlformats.org/officeDocument/2006/relationships/image" Target="media/image1067.emf"/><Relationship Id="rId1128" Type="http://schemas.openxmlformats.org/officeDocument/2006/relationships/image" Target="media/image1123.emf"/><Relationship Id="rId137" Type="http://schemas.openxmlformats.org/officeDocument/2006/relationships/image" Target="media/image133.emf"/><Relationship Id="rId302" Type="http://schemas.openxmlformats.org/officeDocument/2006/relationships/image" Target="media/image298.emf"/><Relationship Id="rId344" Type="http://schemas.openxmlformats.org/officeDocument/2006/relationships/image" Target="media/image340.emf"/><Relationship Id="rId691" Type="http://schemas.openxmlformats.org/officeDocument/2006/relationships/image" Target="media/image687.emf"/><Relationship Id="rId747" Type="http://schemas.openxmlformats.org/officeDocument/2006/relationships/image" Target="media/image743.emf"/><Relationship Id="rId789" Type="http://schemas.openxmlformats.org/officeDocument/2006/relationships/image" Target="media/image785.emf"/><Relationship Id="rId912" Type="http://schemas.openxmlformats.org/officeDocument/2006/relationships/image" Target="media/image908.emf"/><Relationship Id="rId954" Type="http://schemas.openxmlformats.org/officeDocument/2006/relationships/image" Target="media/image949.emf"/><Relationship Id="rId996" Type="http://schemas.openxmlformats.org/officeDocument/2006/relationships/image" Target="media/image991.emf"/><Relationship Id="rId41" Type="http://schemas.openxmlformats.org/officeDocument/2006/relationships/image" Target="media/image37.emf"/><Relationship Id="rId83" Type="http://schemas.openxmlformats.org/officeDocument/2006/relationships/image" Target="media/image79.emf"/><Relationship Id="rId179" Type="http://schemas.openxmlformats.org/officeDocument/2006/relationships/image" Target="media/image175.emf"/><Relationship Id="rId386" Type="http://schemas.openxmlformats.org/officeDocument/2006/relationships/image" Target="media/image382.emf"/><Relationship Id="rId551" Type="http://schemas.openxmlformats.org/officeDocument/2006/relationships/image" Target="media/image547.emf"/><Relationship Id="rId593" Type="http://schemas.openxmlformats.org/officeDocument/2006/relationships/image" Target="media/image589.emf"/><Relationship Id="rId607" Type="http://schemas.openxmlformats.org/officeDocument/2006/relationships/image" Target="media/image603.emf"/><Relationship Id="rId649" Type="http://schemas.openxmlformats.org/officeDocument/2006/relationships/image" Target="media/image645.emf"/><Relationship Id="rId814" Type="http://schemas.openxmlformats.org/officeDocument/2006/relationships/image" Target="media/image810.emf"/><Relationship Id="rId856" Type="http://schemas.openxmlformats.org/officeDocument/2006/relationships/image" Target="media/image852.emf"/><Relationship Id="rId1181" Type="http://schemas.openxmlformats.org/officeDocument/2006/relationships/image" Target="media/image1176.emf"/><Relationship Id="rId1237" Type="http://schemas.openxmlformats.org/officeDocument/2006/relationships/image" Target="media/image1232.emf"/><Relationship Id="rId1279" Type="http://schemas.openxmlformats.org/officeDocument/2006/relationships/image" Target="media/image1274.emf"/><Relationship Id="rId190" Type="http://schemas.openxmlformats.org/officeDocument/2006/relationships/image" Target="media/image186.emf"/><Relationship Id="rId204" Type="http://schemas.openxmlformats.org/officeDocument/2006/relationships/image" Target="media/image200.emf"/><Relationship Id="rId246" Type="http://schemas.openxmlformats.org/officeDocument/2006/relationships/image" Target="media/image242.emf"/><Relationship Id="rId288" Type="http://schemas.openxmlformats.org/officeDocument/2006/relationships/image" Target="media/image284.emf"/><Relationship Id="rId411" Type="http://schemas.openxmlformats.org/officeDocument/2006/relationships/image" Target="media/image407.emf"/><Relationship Id="rId453" Type="http://schemas.openxmlformats.org/officeDocument/2006/relationships/image" Target="media/image449.emf"/><Relationship Id="rId509" Type="http://schemas.openxmlformats.org/officeDocument/2006/relationships/image" Target="media/image505.emf"/><Relationship Id="rId660" Type="http://schemas.openxmlformats.org/officeDocument/2006/relationships/image" Target="media/image656.emf"/><Relationship Id="rId898" Type="http://schemas.openxmlformats.org/officeDocument/2006/relationships/image" Target="media/image894.emf"/><Relationship Id="rId1041" Type="http://schemas.openxmlformats.org/officeDocument/2006/relationships/image" Target="media/image1036.emf"/><Relationship Id="rId1083" Type="http://schemas.openxmlformats.org/officeDocument/2006/relationships/image" Target="media/image1078.emf"/><Relationship Id="rId1139" Type="http://schemas.openxmlformats.org/officeDocument/2006/relationships/image" Target="media/image1134.emf"/><Relationship Id="rId1290" Type="http://schemas.openxmlformats.org/officeDocument/2006/relationships/image" Target="media/image1285.emf"/><Relationship Id="rId1304" Type="http://schemas.openxmlformats.org/officeDocument/2006/relationships/image" Target="media/image1299.emf"/><Relationship Id="rId106" Type="http://schemas.openxmlformats.org/officeDocument/2006/relationships/image" Target="media/image102.emf"/><Relationship Id="rId313" Type="http://schemas.openxmlformats.org/officeDocument/2006/relationships/image" Target="media/image309.emf"/><Relationship Id="rId495" Type="http://schemas.openxmlformats.org/officeDocument/2006/relationships/image" Target="media/image491.emf"/><Relationship Id="rId716" Type="http://schemas.openxmlformats.org/officeDocument/2006/relationships/image" Target="media/image712.emf"/><Relationship Id="rId758" Type="http://schemas.openxmlformats.org/officeDocument/2006/relationships/image" Target="media/image754.emf"/><Relationship Id="rId923" Type="http://schemas.openxmlformats.org/officeDocument/2006/relationships/image" Target="media/image919.emf"/><Relationship Id="rId965" Type="http://schemas.openxmlformats.org/officeDocument/2006/relationships/image" Target="media/image960.emf"/><Relationship Id="rId1150" Type="http://schemas.openxmlformats.org/officeDocument/2006/relationships/image" Target="media/image1145.emf"/><Relationship Id="rId10" Type="http://schemas.openxmlformats.org/officeDocument/2006/relationships/image" Target="media/image6.emf"/><Relationship Id="rId52" Type="http://schemas.openxmlformats.org/officeDocument/2006/relationships/image" Target="media/image48.emf"/><Relationship Id="rId94" Type="http://schemas.openxmlformats.org/officeDocument/2006/relationships/image" Target="media/image90.emf"/><Relationship Id="rId148" Type="http://schemas.openxmlformats.org/officeDocument/2006/relationships/image" Target="media/image144.emf"/><Relationship Id="rId355" Type="http://schemas.openxmlformats.org/officeDocument/2006/relationships/image" Target="media/image351.emf"/><Relationship Id="rId397" Type="http://schemas.openxmlformats.org/officeDocument/2006/relationships/image" Target="media/image393.emf"/><Relationship Id="rId520" Type="http://schemas.openxmlformats.org/officeDocument/2006/relationships/image" Target="media/image516.emf"/><Relationship Id="rId562" Type="http://schemas.openxmlformats.org/officeDocument/2006/relationships/image" Target="media/image558.emf"/><Relationship Id="rId618" Type="http://schemas.openxmlformats.org/officeDocument/2006/relationships/image" Target="media/image614.emf"/><Relationship Id="rId825" Type="http://schemas.openxmlformats.org/officeDocument/2006/relationships/image" Target="media/image821.emf"/><Relationship Id="rId1192" Type="http://schemas.openxmlformats.org/officeDocument/2006/relationships/image" Target="media/image1187.emf"/><Relationship Id="rId1206" Type="http://schemas.openxmlformats.org/officeDocument/2006/relationships/image" Target="media/image1201.emf"/><Relationship Id="rId1248" Type="http://schemas.openxmlformats.org/officeDocument/2006/relationships/image" Target="media/image1243.emf"/><Relationship Id="rId215" Type="http://schemas.openxmlformats.org/officeDocument/2006/relationships/image" Target="media/image211.emf"/><Relationship Id="rId257" Type="http://schemas.openxmlformats.org/officeDocument/2006/relationships/image" Target="media/image253.emf"/><Relationship Id="rId422" Type="http://schemas.openxmlformats.org/officeDocument/2006/relationships/image" Target="media/image418.emf"/><Relationship Id="rId464" Type="http://schemas.openxmlformats.org/officeDocument/2006/relationships/image" Target="media/image460.emf"/><Relationship Id="rId867" Type="http://schemas.openxmlformats.org/officeDocument/2006/relationships/image" Target="media/image863.emf"/><Relationship Id="rId1010" Type="http://schemas.openxmlformats.org/officeDocument/2006/relationships/image" Target="media/image1005.emf"/><Relationship Id="rId1052" Type="http://schemas.openxmlformats.org/officeDocument/2006/relationships/image" Target="media/image1047.emf"/><Relationship Id="rId1094" Type="http://schemas.openxmlformats.org/officeDocument/2006/relationships/image" Target="media/image1089.emf"/><Relationship Id="rId1108" Type="http://schemas.openxmlformats.org/officeDocument/2006/relationships/image" Target="media/image1103.emf"/><Relationship Id="rId1315" Type="http://schemas.openxmlformats.org/officeDocument/2006/relationships/image" Target="media/image1310.emf"/><Relationship Id="rId299" Type="http://schemas.openxmlformats.org/officeDocument/2006/relationships/image" Target="media/image295.emf"/><Relationship Id="rId727" Type="http://schemas.openxmlformats.org/officeDocument/2006/relationships/image" Target="media/image723.emf"/><Relationship Id="rId934" Type="http://schemas.openxmlformats.org/officeDocument/2006/relationships/image" Target="media/image930.emf"/><Relationship Id="rId63" Type="http://schemas.openxmlformats.org/officeDocument/2006/relationships/image" Target="media/image59.emf"/><Relationship Id="rId159" Type="http://schemas.openxmlformats.org/officeDocument/2006/relationships/image" Target="media/image155.emf"/><Relationship Id="rId366" Type="http://schemas.openxmlformats.org/officeDocument/2006/relationships/image" Target="media/image362.emf"/><Relationship Id="rId573" Type="http://schemas.openxmlformats.org/officeDocument/2006/relationships/image" Target="media/image569.emf"/><Relationship Id="rId780" Type="http://schemas.openxmlformats.org/officeDocument/2006/relationships/image" Target="media/image776.emf"/><Relationship Id="rId1217" Type="http://schemas.openxmlformats.org/officeDocument/2006/relationships/image" Target="media/image1212.emf"/><Relationship Id="rId226" Type="http://schemas.openxmlformats.org/officeDocument/2006/relationships/image" Target="media/image222.emf"/><Relationship Id="rId433" Type="http://schemas.openxmlformats.org/officeDocument/2006/relationships/image" Target="media/image429.emf"/><Relationship Id="rId878" Type="http://schemas.openxmlformats.org/officeDocument/2006/relationships/image" Target="media/image874.emf"/><Relationship Id="rId1063" Type="http://schemas.openxmlformats.org/officeDocument/2006/relationships/image" Target="media/image1058.emf"/><Relationship Id="rId1270" Type="http://schemas.openxmlformats.org/officeDocument/2006/relationships/image" Target="media/image1265.emf"/><Relationship Id="rId640" Type="http://schemas.openxmlformats.org/officeDocument/2006/relationships/image" Target="media/image636.emf"/><Relationship Id="rId738" Type="http://schemas.openxmlformats.org/officeDocument/2006/relationships/image" Target="media/image734.emf"/><Relationship Id="rId945" Type="http://schemas.openxmlformats.org/officeDocument/2006/relationships/image" Target="media/image940.emf"/><Relationship Id="rId74" Type="http://schemas.openxmlformats.org/officeDocument/2006/relationships/image" Target="media/image70.emf"/><Relationship Id="rId377" Type="http://schemas.openxmlformats.org/officeDocument/2006/relationships/image" Target="media/image373.emf"/><Relationship Id="rId500" Type="http://schemas.openxmlformats.org/officeDocument/2006/relationships/image" Target="media/image496.emf"/><Relationship Id="rId584" Type="http://schemas.openxmlformats.org/officeDocument/2006/relationships/image" Target="media/image580.emf"/><Relationship Id="rId805" Type="http://schemas.openxmlformats.org/officeDocument/2006/relationships/image" Target="media/image801.emf"/><Relationship Id="rId1130" Type="http://schemas.openxmlformats.org/officeDocument/2006/relationships/image" Target="media/image1125.emf"/><Relationship Id="rId1228" Type="http://schemas.openxmlformats.org/officeDocument/2006/relationships/image" Target="media/image1223.emf"/><Relationship Id="rId5" Type="http://schemas.openxmlformats.org/officeDocument/2006/relationships/image" Target="media/image1.emf"/><Relationship Id="rId237" Type="http://schemas.openxmlformats.org/officeDocument/2006/relationships/image" Target="media/image233.emf"/><Relationship Id="rId791" Type="http://schemas.openxmlformats.org/officeDocument/2006/relationships/image" Target="media/image787.emf"/><Relationship Id="rId889" Type="http://schemas.openxmlformats.org/officeDocument/2006/relationships/image" Target="media/image885.emf"/><Relationship Id="rId1074" Type="http://schemas.openxmlformats.org/officeDocument/2006/relationships/image" Target="media/image1069.emf"/><Relationship Id="rId444" Type="http://schemas.openxmlformats.org/officeDocument/2006/relationships/image" Target="media/image440.emf"/><Relationship Id="rId651" Type="http://schemas.openxmlformats.org/officeDocument/2006/relationships/image" Target="media/image647.emf"/><Relationship Id="rId749" Type="http://schemas.openxmlformats.org/officeDocument/2006/relationships/image" Target="media/image745.emf"/><Relationship Id="rId1281" Type="http://schemas.openxmlformats.org/officeDocument/2006/relationships/image" Target="media/image1276.emf"/><Relationship Id="rId290" Type="http://schemas.openxmlformats.org/officeDocument/2006/relationships/image" Target="media/image286.emf"/><Relationship Id="rId304" Type="http://schemas.openxmlformats.org/officeDocument/2006/relationships/image" Target="media/image300.emf"/><Relationship Id="rId388" Type="http://schemas.openxmlformats.org/officeDocument/2006/relationships/image" Target="media/image384.emf"/><Relationship Id="rId511" Type="http://schemas.openxmlformats.org/officeDocument/2006/relationships/image" Target="media/image507.emf"/><Relationship Id="rId609" Type="http://schemas.openxmlformats.org/officeDocument/2006/relationships/image" Target="media/image605.emf"/><Relationship Id="rId956" Type="http://schemas.openxmlformats.org/officeDocument/2006/relationships/image" Target="media/image951.emf"/><Relationship Id="rId1141" Type="http://schemas.openxmlformats.org/officeDocument/2006/relationships/image" Target="media/image1136.emf"/><Relationship Id="rId1239" Type="http://schemas.openxmlformats.org/officeDocument/2006/relationships/image" Target="media/image1234.emf"/><Relationship Id="rId85" Type="http://schemas.openxmlformats.org/officeDocument/2006/relationships/image" Target="media/image81.emf"/><Relationship Id="rId150" Type="http://schemas.openxmlformats.org/officeDocument/2006/relationships/image" Target="media/image146.emf"/><Relationship Id="rId595" Type="http://schemas.openxmlformats.org/officeDocument/2006/relationships/image" Target="media/image591.emf"/><Relationship Id="rId816" Type="http://schemas.openxmlformats.org/officeDocument/2006/relationships/image" Target="media/image812.emf"/><Relationship Id="rId1001" Type="http://schemas.openxmlformats.org/officeDocument/2006/relationships/image" Target="media/image996.emf"/><Relationship Id="rId248" Type="http://schemas.openxmlformats.org/officeDocument/2006/relationships/image" Target="media/image244.emf"/><Relationship Id="rId455" Type="http://schemas.openxmlformats.org/officeDocument/2006/relationships/image" Target="media/image451.emf"/><Relationship Id="rId662" Type="http://schemas.openxmlformats.org/officeDocument/2006/relationships/image" Target="media/image658.emf"/><Relationship Id="rId1085" Type="http://schemas.openxmlformats.org/officeDocument/2006/relationships/image" Target="media/image1080.emf"/><Relationship Id="rId1292" Type="http://schemas.openxmlformats.org/officeDocument/2006/relationships/image" Target="media/image1287.emf"/><Relationship Id="rId1306" Type="http://schemas.openxmlformats.org/officeDocument/2006/relationships/image" Target="media/image1301.emf"/><Relationship Id="rId12" Type="http://schemas.openxmlformats.org/officeDocument/2006/relationships/image" Target="media/image8.emf"/><Relationship Id="rId108" Type="http://schemas.openxmlformats.org/officeDocument/2006/relationships/image" Target="media/image104.emf"/><Relationship Id="rId315" Type="http://schemas.openxmlformats.org/officeDocument/2006/relationships/image" Target="media/image311.emf"/><Relationship Id="rId522" Type="http://schemas.openxmlformats.org/officeDocument/2006/relationships/image" Target="media/image518.emf"/><Relationship Id="rId967" Type="http://schemas.openxmlformats.org/officeDocument/2006/relationships/image" Target="media/image962.emf"/><Relationship Id="rId1152" Type="http://schemas.openxmlformats.org/officeDocument/2006/relationships/image" Target="media/image1147.emf"/><Relationship Id="rId96" Type="http://schemas.openxmlformats.org/officeDocument/2006/relationships/image" Target="media/image92.emf"/><Relationship Id="rId161" Type="http://schemas.openxmlformats.org/officeDocument/2006/relationships/image" Target="media/image157.emf"/><Relationship Id="rId399" Type="http://schemas.openxmlformats.org/officeDocument/2006/relationships/image" Target="media/image395.emf"/><Relationship Id="rId827" Type="http://schemas.openxmlformats.org/officeDocument/2006/relationships/image" Target="media/image823.emf"/><Relationship Id="rId1012" Type="http://schemas.openxmlformats.org/officeDocument/2006/relationships/image" Target="media/image1007.emf"/><Relationship Id="rId259" Type="http://schemas.openxmlformats.org/officeDocument/2006/relationships/image" Target="media/image255.emf"/><Relationship Id="rId466" Type="http://schemas.openxmlformats.org/officeDocument/2006/relationships/image" Target="media/image462.emf"/><Relationship Id="rId673" Type="http://schemas.openxmlformats.org/officeDocument/2006/relationships/image" Target="media/image669.emf"/><Relationship Id="rId880" Type="http://schemas.openxmlformats.org/officeDocument/2006/relationships/image" Target="media/image876.emf"/><Relationship Id="rId1096" Type="http://schemas.openxmlformats.org/officeDocument/2006/relationships/image" Target="media/image1091.emf"/><Relationship Id="rId1317" Type="http://schemas.openxmlformats.org/officeDocument/2006/relationships/image" Target="media/image1312.emf"/><Relationship Id="rId23" Type="http://schemas.openxmlformats.org/officeDocument/2006/relationships/image" Target="media/image19.emf"/><Relationship Id="rId119" Type="http://schemas.openxmlformats.org/officeDocument/2006/relationships/image" Target="media/image115.emf"/><Relationship Id="rId326" Type="http://schemas.openxmlformats.org/officeDocument/2006/relationships/image" Target="media/image322.emf"/><Relationship Id="rId533" Type="http://schemas.openxmlformats.org/officeDocument/2006/relationships/image" Target="media/image529.emf"/><Relationship Id="rId978" Type="http://schemas.openxmlformats.org/officeDocument/2006/relationships/image" Target="media/image973.emf"/><Relationship Id="rId1163" Type="http://schemas.openxmlformats.org/officeDocument/2006/relationships/image" Target="media/image1158.emf"/><Relationship Id="rId740" Type="http://schemas.openxmlformats.org/officeDocument/2006/relationships/image" Target="media/image736.emf"/><Relationship Id="rId838" Type="http://schemas.openxmlformats.org/officeDocument/2006/relationships/image" Target="media/image834.emf"/><Relationship Id="rId1023" Type="http://schemas.openxmlformats.org/officeDocument/2006/relationships/image" Target="media/image1018.emf"/><Relationship Id="rId172" Type="http://schemas.openxmlformats.org/officeDocument/2006/relationships/image" Target="media/image168.emf"/><Relationship Id="rId477" Type="http://schemas.openxmlformats.org/officeDocument/2006/relationships/image" Target="media/image473.emf"/><Relationship Id="rId600" Type="http://schemas.openxmlformats.org/officeDocument/2006/relationships/image" Target="media/image596.emf"/><Relationship Id="rId684" Type="http://schemas.openxmlformats.org/officeDocument/2006/relationships/image" Target="media/image680.emf"/><Relationship Id="rId1230" Type="http://schemas.openxmlformats.org/officeDocument/2006/relationships/image" Target="media/image1225.emf"/><Relationship Id="rId1328" Type="http://schemas.openxmlformats.org/officeDocument/2006/relationships/image" Target="media/image1323.emf"/><Relationship Id="rId337" Type="http://schemas.openxmlformats.org/officeDocument/2006/relationships/image" Target="media/image333.emf"/><Relationship Id="rId891" Type="http://schemas.openxmlformats.org/officeDocument/2006/relationships/image" Target="media/image887.emf"/><Relationship Id="rId905" Type="http://schemas.openxmlformats.org/officeDocument/2006/relationships/image" Target="media/image901.emf"/><Relationship Id="rId989" Type="http://schemas.openxmlformats.org/officeDocument/2006/relationships/image" Target="media/image984.emf"/><Relationship Id="rId34" Type="http://schemas.openxmlformats.org/officeDocument/2006/relationships/image" Target="media/image30.emf"/><Relationship Id="rId544" Type="http://schemas.openxmlformats.org/officeDocument/2006/relationships/image" Target="media/image540.emf"/><Relationship Id="rId751" Type="http://schemas.openxmlformats.org/officeDocument/2006/relationships/image" Target="media/image747.emf"/><Relationship Id="rId849" Type="http://schemas.openxmlformats.org/officeDocument/2006/relationships/image" Target="media/image845.emf"/><Relationship Id="rId1174" Type="http://schemas.openxmlformats.org/officeDocument/2006/relationships/image" Target="media/image1169.emf"/><Relationship Id="rId183" Type="http://schemas.openxmlformats.org/officeDocument/2006/relationships/image" Target="media/image179.emf"/><Relationship Id="rId390" Type="http://schemas.openxmlformats.org/officeDocument/2006/relationships/image" Target="media/image386.emf"/><Relationship Id="rId404" Type="http://schemas.openxmlformats.org/officeDocument/2006/relationships/image" Target="media/image400.emf"/><Relationship Id="rId611" Type="http://schemas.openxmlformats.org/officeDocument/2006/relationships/image" Target="media/image607.emf"/><Relationship Id="rId1034" Type="http://schemas.openxmlformats.org/officeDocument/2006/relationships/image" Target="media/image1029.emf"/><Relationship Id="rId1241" Type="http://schemas.openxmlformats.org/officeDocument/2006/relationships/image" Target="media/image1236.emf"/><Relationship Id="rId250" Type="http://schemas.openxmlformats.org/officeDocument/2006/relationships/image" Target="media/image246.emf"/><Relationship Id="rId488" Type="http://schemas.openxmlformats.org/officeDocument/2006/relationships/image" Target="media/image484.emf"/><Relationship Id="rId695" Type="http://schemas.openxmlformats.org/officeDocument/2006/relationships/image" Target="media/image691.emf"/><Relationship Id="rId709" Type="http://schemas.openxmlformats.org/officeDocument/2006/relationships/image" Target="media/image705.emf"/><Relationship Id="rId916" Type="http://schemas.openxmlformats.org/officeDocument/2006/relationships/image" Target="media/image912.emf"/><Relationship Id="rId1101" Type="http://schemas.openxmlformats.org/officeDocument/2006/relationships/image" Target="media/image1096.emf"/><Relationship Id="rId45" Type="http://schemas.openxmlformats.org/officeDocument/2006/relationships/image" Target="media/image41.emf"/><Relationship Id="rId110" Type="http://schemas.openxmlformats.org/officeDocument/2006/relationships/image" Target="media/image106.emf"/><Relationship Id="rId348" Type="http://schemas.openxmlformats.org/officeDocument/2006/relationships/image" Target="media/image344.emf"/><Relationship Id="rId555" Type="http://schemas.openxmlformats.org/officeDocument/2006/relationships/image" Target="media/image551.emf"/><Relationship Id="rId762" Type="http://schemas.openxmlformats.org/officeDocument/2006/relationships/image" Target="media/image758.emf"/><Relationship Id="rId1185" Type="http://schemas.openxmlformats.org/officeDocument/2006/relationships/image" Target="media/image1180.emf"/><Relationship Id="rId194" Type="http://schemas.openxmlformats.org/officeDocument/2006/relationships/image" Target="media/image190.emf"/><Relationship Id="rId208" Type="http://schemas.openxmlformats.org/officeDocument/2006/relationships/image" Target="media/image204.emf"/><Relationship Id="rId415" Type="http://schemas.openxmlformats.org/officeDocument/2006/relationships/image" Target="media/image411.emf"/><Relationship Id="rId622" Type="http://schemas.openxmlformats.org/officeDocument/2006/relationships/image" Target="media/image618.emf"/><Relationship Id="rId1045" Type="http://schemas.openxmlformats.org/officeDocument/2006/relationships/image" Target="media/image1040.emf"/><Relationship Id="rId1252" Type="http://schemas.openxmlformats.org/officeDocument/2006/relationships/image" Target="media/image1247.emf"/><Relationship Id="rId261" Type="http://schemas.openxmlformats.org/officeDocument/2006/relationships/image" Target="media/image257.emf"/><Relationship Id="rId499" Type="http://schemas.openxmlformats.org/officeDocument/2006/relationships/image" Target="media/image495.emf"/><Relationship Id="rId927" Type="http://schemas.openxmlformats.org/officeDocument/2006/relationships/image" Target="media/image923.emf"/><Relationship Id="rId1112" Type="http://schemas.openxmlformats.org/officeDocument/2006/relationships/image" Target="media/image1107.emf"/><Relationship Id="rId56" Type="http://schemas.openxmlformats.org/officeDocument/2006/relationships/image" Target="media/image52.emf"/><Relationship Id="rId359" Type="http://schemas.openxmlformats.org/officeDocument/2006/relationships/image" Target="media/image355.emf"/><Relationship Id="rId566" Type="http://schemas.openxmlformats.org/officeDocument/2006/relationships/image" Target="media/image562.emf"/><Relationship Id="rId773" Type="http://schemas.openxmlformats.org/officeDocument/2006/relationships/image" Target="media/image769.emf"/><Relationship Id="rId1196" Type="http://schemas.openxmlformats.org/officeDocument/2006/relationships/image" Target="media/image1191.emf"/><Relationship Id="rId121" Type="http://schemas.openxmlformats.org/officeDocument/2006/relationships/image" Target="media/image117.emf"/><Relationship Id="rId219" Type="http://schemas.openxmlformats.org/officeDocument/2006/relationships/image" Target="media/image215.emf"/><Relationship Id="rId426" Type="http://schemas.openxmlformats.org/officeDocument/2006/relationships/image" Target="media/image422.emf"/><Relationship Id="rId633" Type="http://schemas.openxmlformats.org/officeDocument/2006/relationships/image" Target="media/image629.emf"/><Relationship Id="rId980" Type="http://schemas.openxmlformats.org/officeDocument/2006/relationships/image" Target="media/image975.emf"/><Relationship Id="rId1056" Type="http://schemas.openxmlformats.org/officeDocument/2006/relationships/image" Target="media/image1051.emf"/><Relationship Id="rId1263" Type="http://schemas.openxmlformats.org/officeDocument/2006/relationships/image" Target="media/image1258.emf"/><Relationship Id="rId840" Type="http://schemas.openxmlformats.org/officeDocument/2006/relationships/image" Target="media/image836.emf"/><Relationship Id="rId938" Type="http://schemas.openxmlformats.org/officeDocument/2006/relationships/image" Target="media/image933.emf"/><Relationship Id="rId67" Type="http://schemas.openxmlformats.org/officeDocument/2006/relationships/image" Target="media/image63.emf"/><Relationship Id="rId272" Type="http://schemas.openxmlformats.org/officeDocument/2006/relationships/image" Target="media/image268.emf"/><Relationship Id="rId577" Type="http://schemas.openxmlformats.org/officeDocument/2006/relationships/image" Target="media/image573.emf"/><Relationship Id="rId700" Type="http://schemas.openxmlformats.org/officeDocument/2006/relationships/image" Target="media/image696.emf"/><Relationship Id="rId1123" Type="http://schemas.openxmlformats.org/officeDocument/2006/relationships/image" Target="media/image1118.emf"/><Relationship Id="rId1330" Type="http://schemas.openxmlformats.org/officeDocument/2006/relationships/fontTable" Target="fontTable.xml"/><Relationship Id="rId132" Type="http://schemas.openxmlformats.org/officeDocument/2006/relationships/image" Target="media/image128.emf"/><Relationship Id="rId784" Type="http://schemas.openxmlformats.org/officeDocument/2006/relationships/image" Target="media/image780.emf"/><Relationship Id="rId991" Type="http://schemas.openxmlformats.org/officeDocument/2006/relationships/image" Target="media/image986.emf"/><Relationship Id="rId1067" Type="http://schemas.openxmlformats.org/officeDocument/2006/relationships/image" Target="media/image1062.emf"/><Relationship Id="rId437" Type="http://schemas.openxmlformats.org/officeDocument/2006/relationships/image" Target="media/image433.emf"/><Relationship Id="rId644" Type="http://schemas.openxmlformats.org/officeDocument/2006/relationships/image" Target="media/image640.emf"/><Relationship Id="rId851" Type="http://schemas.openxmlformats.org/officeDocument/2006/relationships/image" Target="media/image847.emf"/><Relationship Id="rId1274" Type="http://schemas.openxmlformats.org/officeDocument/2006/relationships/image" Target="media/image1269.emf"/><Relationship Id="rId283" Type="http://schemas.openxmlformats.org/officeDocument/2006/relationships/image" Target="media/image279.emf"/><Relationship Id="rId490" Type="http://schemas.openxmlformats.org/officeDocument/2006/relationships/image" Target="media/image486.emf"/><Relationship Id="rId504" Type="http://schemas.openxmlformats.org/officeDocument/2006/relationships/image" Target="media/image500.emf"/><Relationship Id="rId711" Type="http://schemas.openxmlformats.org/officeDocument/2006/relationships/image" Target="media/image707.emf"/><Relationship Id="rId949" Type="http://schemas.openxmlformats.org/officeDocument/2006/relationships/image" Target="media/image944.emf"/><Relationship Id="rId1134" Type="http://schemas.openxmlformats.org/officeDocument/2006/relationships/image" Target="media/image1129.emf"/><Relationship Id="rId78" Type="http://schemas.openxmlformats.org/officeDocument/2006/relationships/image" Target="media/image74.emf"/><Relationship Id="rId143" Type="http://schemas.openxmlformats.org/officeDocument/2006/relationships/image" Target="media/image139.emf"/><Relationship Id="rId350" Type="http://schemas.openxmlformats.org/officeDocument/2006/relationships/image" Target="media/image346.emf"/><Relationship Id="rId588" Type="http://schemas.openxmlformats.org/officeDocument/2006/relationships/image" Target="media/image584.emf"/><Relationship Id="rId795" Type="http://schemas.openxmlformats.org/officeDocument/2006/relationships/image" Target="media/image791.emf"/><Relationship Id="rId809" Type="http://schemas.openxmlformats.org/officeDocument/2006/relationships/image" Target="media/image805.emf"/><Relationship Id="rId1201" Type="http://schemas.openxmlformats.org/officeDocument/2006/relationships/image" Target="media/image1196.emf"/><Relationship Id="rId9" Type="http://schemas.openxmlformats.org/officeDocument/2006/relationships/image" Target="media/image5.emf"/><Relationship Id="rId210" Type="http://schemas.openxmlformats.org/officeDocument/2006/relationships/image" Target="media/image206.emf"/><Relationship Id="rId448" Type="http://schemas.openxmlformats.org/officeDocument/2006/relationships/image" Target="media/image444.emf"/><Relationship Id="rId655" Type="http://schemas.openxmlformats.org/officeDocument/2006/relationships/image" Target="media/image651.emf"/><Relationship Id="rId862" Type="http://schemas.openxmlformats.org/officeDocument/2006/relationships/image" Target="media/image858.emf"/><Relationship Id="rId1078" Type="http://schemas.openxmlformats.org/officeDocument/2006/relationships/image" Target="media/image1073.emf"/><Relationship Id="rId1285" Type="http://schemas.openxmlformats.org/officeDocument/2006/relationships/image" Target="media/image1280.emf"/><Relationship Id="rId294" Type="http://schemas.openxmlformats.org/officeDocument/2006/relationships/image" Target="media/image290.emf"/><Relationship Id="rId308" Type="http://schemas.openxmlformats.org/officeDocument/2006/relationships/image" Target="media/image304.emf"/><Relationship Id="rId515" Type="http://schemas.openxmlformats.org/officeDocument/2006/relationships/image" Target="media/image511.emf"/><Relationship Id="rId722" Type="http://schemas.openxmlformats.org/officeDocument/2006/relationships/image" Target="media/image718.emf"/><Relationship Id="rId1145" Type="http://schemas.openxmlformats.org/officeDocument/2006/relationships/image" Target="media/image1140.emf"/><Relationship Id="rId89" Type="http://schemas.openxmlformats.org/officeDocument/2006/relationships/image" Target="media/image85.emf"/><Relationship Id="rId154" Type="http://schemas.openxmlformats.org/officeDocument/2006/relationships/image" Target="media/image150.emf"/><Relationship Id="rId361" Type="http://schemas.openxmlformats.org/officeDocument/2006/relationships/image" Target="media/image357.emf"/><Relationship Id="rId599" Type="http://schemas.openxmlformats.org/officeDocument/2006/relationships/image" Target="media/image595.emf"/><Relationship Id="rId1005" Type="http://schemas.openxmlformats.org/officeDocument/2006/relationships/image" Target="media/image1000.emf"/><Relationship Id="rId1212" Type="http://schemas.openxmlformats.org/officeDocument/2006/relationships/image" Target="media/image1207.emf"/><Relationship Id="rId459" Type="http://schemas.openxmlformats.org/officeDocument/2006/relationships/image" Target="media/image455.emf"/><Relationship Id="rId666" Type="http://schemas.openxmlformats.org/officeDocument/2006/relationships/image" Target="media/image662.emf"/><Relationship Id="rId873" Type="http://schemas.openxmlformats.org/officeDocument/2006/relationships/image" Target="media/image869.emf"/><Relationship Id="rId1089" Type="http://schemas.openxmlformats.org/officeDocument/2006/relationships/image" Target="media/image1084.emf"/><Relationship Id="rId1296" Type="http://schemas.openxmlformats.org/officeDocument/2006/relationships/image" Target="media/image1291.emf"/><Relationship Id="rId16" Type="http://schemas.openxmlformats.org/officeDocument/2006/relationships/image" Target="media/image12.emf"/><Relationship Id="rId221" Type="http://schemas.openxmlformats.org/officeDocument/2006/relationships/image" Target="media/image217.emf"/><Relationship Id="rId319" Type="http://schemas.openxmlformats.org/officeDocument/2006/relationships/image" Target="media/image315.emf"/><Relationship Id="rId526" Type="http://schemas.openxmlformats.org/officeDocument/2006/relationships/image" Target="media/image522.emf"/><Relationship Id="rId1156" Type="http://schemas.openxmlformats.org/officeDocument/2006/relationships/image" Target="media/image1151.emf"/><Relationship Id="rId733" Type="http://schemas.openxmlformats.org/officeDocument/2006/relationships/image" Target="media/image729.emf"/><Relationship Id="rId940" Type="http://schemas.openxmlformats.org/officeDocument/2006/relationships/image" Target="media/image935.emf"/><Relationship Id="rId1016" Type="http://schemas.openxmlformats.org/officeDocument/2006/relationships/image" Target="media/image1011.emf"/><Relationship Id="rId165" Type="http://schemas.openxmlformats.org/officeDocument/2006/relationships/image" Target="media/image161.emf"/><Relationship Id="rId372" Type="http://schemas.openxmlformats.org/officeDocument/2006/relationships/image" Target="media/image368.emf"/><Relationship Id="rId677" Type="http://schemas.openxmlformats.org/officeDocument/2006/relationships/image" Target="media/image673.emf"/><Relationship Id="rId800" Type="http://schemas.openxmlformats.org/officeDocument/2006/relationships/image" Target="media/image796.emf"/><Relationship Id="rId1223" Type="http://schemas.openxmlformats.org/officeDocument/2006/relationships/image" Target="media/image1218.emf"/><Relationship Id="rId232" Type="http://schemas.openxmlformats.org/officeDocument/2006/relationships/image" Target="media/image228.emf"/><Relationship Id="rId884" Type="http://schemas.openxmlformats.org/officeDocument/2006/relationships/image" Target="media/image880.emf"/><Relationship Id="rId27" Type="http://schemas.openxmlformats.org/officeDocument/2006/relationships/image" Target="media/image23.emf"/><Relationship Id="rId537" Type="http://schemas.openxmlformats.org/officeDocument/2006/relationships/image" Target="media/image533.emf"/><Relationship Id="rId744" Type="http://schemas.openxmlformats.org/officeDocument/2006/relationships/image" Target="media/image740.emf"/><Relationship Id="rId951" Type="http://schemas.openxmlformats.org/officeDocument/2006/relationships/image" Target="media/image946.emf"/><Relationship Id="rId1167" Type="http://schemas.openxmlformats.org/officeDocument/2006/relationships/image" Target="media/image1162.emf"/><Relationship Id="rId80" Type="http://schemas.openxmlformats.org/officeDocument/2006/relationships/image" Target="media/image76.emf"/><Relationship Id="rId176" Type="http://schemas.openxmlformats.org/officeDocument/2006/relationships/image" Target="media/image172.emf"/><Relationship Id="rId383" Type="http://schemas.openxmlformats.org/officeDocument/2006/relationships/image" Target="media/image379.emf"/><Relationship Id="rId590" Type="http://schemas.openxmlformats.org/officeDocument/2006/relationships/image" Target="media/image586.emf"/><Relationship Id="rId604" Type="http://schemas.openxmlformats.org/officeDocument/2006/relationships/image" Target="media/image600.emf"/><Relationship Id="rId811" Type="http://schemas.openxmlformats.org/officeDocument/2006/relationships/image" Target="media/image807.emf"/><Relationship Id="rId1027" Type="http://schemas.openxmlformats.org/officeDocument/2006/relationships/image" Target="media/image1022.emf"/><Relationship Id="rId1234" Type="http://schemas.openxmlformats.org/officeDocument/2006/relationships/image" Target="media/image1229.emf"/><Relationship Id="rId243" Type="http://schemas.openxmlformats.org/officeDocument/2006/relationships/image" Target="media/image239.emf"/><Relationship Id="rId450" Type="http://schemas.openxmlformats.org/officeDocument/2006/relationships/image" Target="media/image446.emf"/><Relationship Id="rId688" Type="http://schemas.openxmlformats.org/officeDocument/2006/relationships/image" Target="media/image684.emf"/><Relationship Id="rId895" Type="http://schemas.openxmlformats.org/officeDocument/2006/relationships/image" Target="media/image891.emf"/><Relationship Id="rId909" Type="http://schemas.openxmlformats.org/officeDocument/2006/relationships/image" Target="media/image905.emf"/><Relationship Id="rId1080" Type="http://schemas.openxmlformats.org/officeDocument/2006/relationships/image" Target="media/image1075.emf"/><Relationship Id="rId1301" Type="http://schemas.openxmlformats.org/officeDocument/2006/relationships/image" Target="media/image1296.emf"/><Relationship Id="rId38" Type="http://schemas.openxmlformats.org/officeDocument/2006/relationships/image" Target="media/image34.emf"/><Relationship Id="rId103" Type="http://schemas.openxmlformats.org/officeDocument/2006/relationships/image" Target="media/image99.emf"/><Relationship Id="rId310" Type="http://schemas.openxmlformats.org/officeDocument/2006/relationships/image" Target="media/image306.emf"/><Relationship Id="rId548" Type="http://schemas.openxmlformats.org/officeDocument/2006/relationships/image" Target="media/image544.emf"/><Relationship Id="rId755" Type="http://schemas.openxmlformats.org/officeDocument/2006/relationships/image" Target="media/image751.emf"/><Relationship Id="rId962" Type="http://schemas.openxmlformats.org/officeDocument/2006/relationships/image" Target="media/image957.emf"/><Relationship Id="rId1178" Type="http://schemas.openxmlformats.org/officeDocument/2006/relationships/image" Target="media/image1173.emf"/><Relationship Id="rId91" Type="http://schemas.openxmlformats.org/officeDocument/2006/relationships/image" Target="media/image87.emf"/><Relationship Id="rId187" Type="http://schemas.openxmlformats.org/officeDocument/2006/relationships/image" Target="media/image183.emf"/><Relationship Id="rId394" Type="http://schemas.openxmlformats.org/officeDocument/2006/relationships/image" Target="media/image390.emf"/><Relationship Id="rId408" Type="http://schemas.openxmlformats.org/officeDocument/2006/relationships/image" Target="media/image404.emf"/><Relationship Id="rId615" Type="http://schemas.openxmlformats.org/officeDocument/2006/relationships/image" Target="media/image611.emf"/><Relationship Id="rId822" Type="http://schemas.openxmlformats.org/officeDocument/2006/relationships/image" Target="media/image818.emf"/><Relationship Id="rId1038" Type="http://schemas.openxmlformats.org/officeDocument/2006/relationships/image" Target="media/image1033.emf"/><Relationship Id="rId1245" Type="http://schemas.openxmlformats.org/officeDocument/2006/relationships/image" Target="media/image1240.emf"/><Relationship Id="rId254" Type="http://schemas.openxmlformats.org/officeDocument/2006/relationships/image" Target="media/image250.emf"/><Relationship Id="rId699" Type="http://schemas.openxmlformats.org/officeDocument/2006/relationships/image" Target="media/image695.emf"/><Relationship Id="rId1091" Type="http://schemas.openxmlformats.org/officeDocument/2006/relationships/image" Target="media/image1086.emf"/><Relationship Id="rId1105" Type="http://schemas.openxmlformats.org/officeDocument/2006/relationships/image" Target="media/image1100.emf"/><Relationship Id="rId1312" Type="http://schemas.openxmlformats.org/officeDocument/2006/relationships/image" Target="media/image1307.emf"/><Relationship Id="rId49" Type="http://schemas.openxmlformats.org/officeDocument/2006/relationships/image" Target="media/image45.emf"/><Relationship Id="rId114" Type="http://schemas.openxmlformats.org/officeDocument/2006/relationships/image" Target="media/image110.emf"/><Relationship Id="rId461" Type="http://schemas.openxmlformats.org/officeDocument/2006/relationships/image" Target="media/image457.emf"/><Relationship Id="rId559" Type="http://schemas.openxmlformats.org/officeDocument/2006/relationships/image" Target="media/image555.emf"/><Relationship Id="rId766" Type="http://schemas.openxmlformats.org/officeDocument/2006/relationships/image" Target="media/image762.emf"/><Relationship Id="rId1189" Type="http://schemas.openxmlformats.org/officeDocument/2006/relationships/image" Target="media/image1184.emf"/><Relationship Id="rId198" Type="http://schemas.openxmlformats.org/officeDocument/2006/relationships/image" Target="media/image194.emf"/><Relationship Id="rId321" Type="http://schemas.openxmlformats.org/officeDocument/2006/relationships/image" Target="media/image317.emf"/><Relationship Id="rId419" Type="http://schemas.openxmlformats.org/officeDocument/2006/relationships/image" Target="media/image415.emf"/><Relationship Id="rId626" Type="http://schemas.openxmlformats.org/officeDocument/2006/relationships/image" Target="media/image622.emf"/><Relationship Id="rId973" Type="http://schemas.openxmlformats.org/officeDocument/2006/relationships/image" Target="media/image968.emf"/><Relationship Id="rId1049" Type="http://schemas.openxmlformats.org/officeDocument/2006/relationships/image" Target="media/image1044.emf"/><Relationship Id="rId1256" Type="http://schemas.openxmlformats.org/officeDocument/2006/relationships/image" Target="media/image1251.emf"/><Relationship Id="rId833" Type="http://schemas.openxmlformats.org/officeDocument/2006/relationships/image" Target="media/image829.emf"/><Relationship Id="rId1116" Type="http://schemas.openxmlformats.org/officeDocument/2006/relationships/image" Target="media/image1111.emf"/><Relationship Id="rId265" Type="http://schemas.openxmlformats.org/officeDocument/2006/relationships/image" Target="media/image261.emf"/><Relationship Id="rId472" Type="http://schemas.openxmlformats.org/officeDocument/2006/relationships/image" Target="media/image468.emf"/><Relationship Id="rId900" Type="http://schemas.openxmlformats.org/officeDocument/2006/relationships/image" Target="media/image896.emf"/><Relationship Id="rId1323" Type="http://schemas.openxmlformats.org/officeDocument/2006/relationships/image" Target="media/image1318.emf"/><Relationship Id="rId125" Type="http://schemas.openxmlformats.org/officeDocument/2006/relationships/image" Target="media/image121.emf"/><Relationship Id="rId332" Type="http://schemas.openxmlformats.org/officeDocument/2006/relationships/image" Target="media/image328.emf"/><Relationship Id="rId777" Type="http://schemas.openxmlformats.org/officeDocument/2006/relationships/image" Target="media/image773.emf"/><Relationship Id="rId984" Type="http://schemas.openxmlformats.org/officeDocument/2006/relationships/image" Target="media/image979.emf"/><Relationship Id="rId637" Type="http://schemas.openxmlformats.org/officeDocument/2006/relationships/image" Target="media/image633.emf"/><Relationship Id="rId844" Type="http://schemas.openxmlformats.org/officeDocument/2006/relationships/image" Target="media/image840.emf"/><Relationship Id="rId1267" Type="http://schemas.openxmlformats.org/officeDocument/2006/relationships/image" Target="media/image1262.emf"/><Relationship Id="rId276" Type="http://schemas.openxmlformats.org/officeDocument/2006/relationships/image" Target="media/image272.emf"/><Relationship Id="rId483" Type="http://schemas.openxmlformats.org/officeDocument/2006/relationships/image" Target="media/image479.emf"/><Relationship Id="rId690" Type="http://schemas.openxmlformats.org/officeDocument/2006/relationships/image" Target="media/image686.emf"/><Relationship Id="rId704" Type="http://schemas.openxmlformats.org/officeDocument/2006/relationships/image" Target="media/image700.emf"/><Relationship Id="rId911" Type="http://schemas.openxmlformats.org/officeDocument/2006/relationships/image" Target="media/image907.emf"/><Relationship Id="rId1127" Type="http://schemas.openxmlformats.org/officeDocument/2006/relationships/image" Target="media/image1122.emf"/><Relationship Id="rId40" Type="http://schemas.openxmlformats.org/officeDocument/2006/relationships/image" Target="media/image36.emf"/><Relationship Id="rId136" Type="http://schemas.openxmlformats.org/officeDocument/2006/relationships/image" Target="media/image132.emf"/><Relationship Id="rId343" Type="http://schemas.openxmlformats.org/officeDocument/2006/relationships/image" Target="media/image339.emf"/><Relationship Id="rId550" Type="http://schemas.openxmlformats.org/officeDocument/2006/relationships/image" Target="media/image546.emf"/><Relationship Id="rId788" Type="http://schemas.openxmlformats.org/officeDocument/2006/relationships/image" Target="media/image784.emf"/><Relationship Id="rId995" Type="http://schemas.openxmlformats.org/officeDocument/2006/relationships/image" Target="media/image990.emf"/><Relationship Id="rId1180" Type="http://schemas.openxmlformats.org/officeDocument/2006/relationships/image" Target="media/image1175.emf"/><Relationship Id="rId203" Type="http://schemas.openxmlformats.org/officeDocument/2006/relationships/image" Target="media/image199.emf"/><Relationship Id="rId648" Type="http://schemas.openxmlformats.org/officeDocument/2006/relationships/image" Target="media/image644.emf"/><Relationship Id="rId855" Type="http://schemas.openxmlformats.org/officeDocument/2006/relationships/image" Target="media/image851.emf"/><Relationship Id="rId1040" Type="http://schemas.openxmlformats.org/officeDocument/2006/relationships/image" Target="media/image1035.emf"/><Relationship Id="rId1278" Type="http://schemas.openxmlformats.org/officeDocument/2006/relationships/image" Target="media/image1273.emf"/><Relationship Id="rId287" Type="http://schemas.openxmlformats.org/officeDocument/2006/relationships/image" Target="media/image283.emf"/><Relationship Id="rId410" Type="http://schemas.openxmlformats.org/officeDocument/2006/relationships/image" Target="media/image406.emf"/><Relationship Id="rId494" Type="http://schemas.openxmlformats.org/officeDocument/2006/relationships/image" Target="media/image490.emf"/><Relationship Id="rId508" Type="http://schemas.openxmlformats.org/officeDocument/2006/relationships/image" Target="media/image504.emf"/><Relationship Id="rId715" Type="http://schemas.openxmlformats.org/officeDocument/2006/relationships/image" Target="media/image711.emf"/><Relationship Id="rId922" Type="http://schemas.openxmlformats.org/officeDocument/2006/relationships/image" Target="media/image918.emf"/><Relationship Id="rId1138" Type="http://schemas.openxmlformats.org/officeDocument/2006/relationships/image" Target="media/image1133.emf"/><Relationship Id="rId147" Type="http://schemas.openxmlformats.org/officeDocument/2006/relationships/image" Target="media/image143.emf"/><Relationship Id="rId354" Type="http://schemas.openxmlformats.org/officeDocument/2006/relationships/image" Target="media/image350.emf"/><Relationship Id="rId799" Type="http://schemas.openxmlformats.org/officeDocument/2006/relationships/image" Target="media/image795.emf"/><Relationship Id="rId1191" Type="http://schemas.openxmlformats.org/officeDocument/2006/relationships/image" Target="media/image1186.emf"/><Relationship Id="rId1205" Type="http://schemas.openxmlformats.org/officeDocument/2006/relationships/image" Target="media/image1200.emf"/><Relationship Id="rId51" Type="http://schemas.openxmlformats.org/officeDocument/2006/relationships/image" Target="media/image47.emf"/><Relationship Id="rId561" Type="http://schemas.openxmlformats.org/officeDocument/2006/relationships/image" Target="media/image557.emf"/><Relationship Id="rId659" Type="http://schemas.openxmlformats.org/officeDocument/2006/relationships/image" Target="media/image655.emf"/><Relationship Id="rId866" Type="http://schemas.openxmlformats.org/officeDocument/2006/relationships/image" Target="media/image862.emf"/><Relationship Id="rId1289" Type="http://schemas.openxmlformats.org/officeDocument/2006/relationships/image" Target="media/image1284.emf"/><Relationship Id="rId214" Type="http://schemas.openxmlformats.org/officeDocument/2006/relationships/image" Target="media/image210.emf"/><Relationship Id="rId298" Type="http://schemas.openxmlformats.org/officeDocument/2006/relationships/image" Target="media/image294.emf"/><Relationship Id="rId421" Type="http://schemas.openxmlformats.org/officeDocument/2006/relationships/image" Target="media/image417.emf"/><Relationship Id="rId519" Type="http://schemas.openxmlformats.org/officeDocument/2006/relationships/image" Target="media/image515.emf"/><Relationship Id="rId1051" Type="http://schemas.openxmlformats.org/officeDocument/2006/relationships/image" Target="media/image1046.emf"/><Relationship Id="rId1149" Type="http://schemas.openxmlformats.org/officeDocument/2006/relationships/image" Target="media/image1144.emf"/><Relationship Id="rId158" Type="http://schemas.openxmlformats.org/officeDocument/2006/relationships/image" Target="media/image154.emf"/><Relationship Id="rId726" Type="http://schemas.openxmlformats.org/officeDocument/2006/relationships/image" Target="media/image722.emf"/><Relationship Id="rId933" Type="http://schemas.openxmlformats.org/officeDocument/2006/relationships/image" Target="media/image929.emf"/><Relationship Id="rId1009" Type="http://schemas.openxmlformats.org/officeDocument/2006/relationships/image" Target="media/image1004.emf"/><Relationship Id="rId62" Type="http://schemas.openxmlformats.org/officeDocument/2006/relationships/image" Target="media/image58.emf"/><Relationship Id="rId365" Type="http://schemas.openxmlformats.org/officeDocument/2006/relationships/image" Target="media/image361.emf"/><Relationship Id="rId572" Type="http://schemas.openxmlformats.org/officeDocument/2006/relationships/image" Target="media/image568.emf"/><Relationship Id="rId1216" Type="http://schemas.openxmlformats.org/officeDocument/2006/relationships/image" Target="media/image1211.emf"/><Relationship Id="rId225" Type="http://schemas.openxmlformats.org/officeDocument/2006/relationships/image" Target="media/image221.emf"/><Relationship Id="rId432" Type="http://schemas.openxmlformats.org/officeDocument/2006/relationships/image" Target="media/image428.emf"/><Relationship Id="rId877" Type="http://schemas.openxmlformats.org/officeDocument/2006/relationships/image" Target="media/image873.emf"/><Relationship Id="rId1062" Type="http://schemas.openxmlformats.org/officeDocument/2006/relationships/image" Target="media/image1057.emf"/><Relationship Id="rId737" Type="http://schemas.openxmlformats.org/officeDocument/2006/relationships/image" Target="media/image733.emf"/><Relationship Id="rId944" Type="http://schemas.openxmlformats.org/officeDocument/2006/relationships/image" Target="media/image939.emf"/><Relationship Id="rId73" Type="http://schemas.openxmlformats.org/officeDocument/2006/relationships/image" Target="media/image69.emf"/><Relationship Id="rId169" Type="http://schemas.openxmlformats.org/officeDocument/2006/relationships/image" Target="media/image165.emf"/><Relationship Id="rId376" Type="http://schemas.openxmlformats.org/officeDocument/2006/relationships/image" Target="media/image372.emf"/><Relationship Id="rId583" Type="http://schemas.openxmlformats.org/officeDocument/2006/relationships/image" Target="media/image579.emf"/><Relationship Id="rId790" Type="http://schemas.openxmlformats.org/officeDocument/2006/relationships/image" Target="media/image786.emf"/><Relationship Id="rId804" Type="http://schemas.openxmlformats.org/officeDocument/2006/relationships/image" Target="media/image800.emf"/><Relationship Id="rId1227" Type="http://schemas.openxmlformats.org/officeDocument/2006/relationships/image" Target="media/image1222.emf"/><Relationship Id="rId4" Type="http://schemas.openxmlformats.org/officeDocument/2006/relationships/hyperlink" Target="http://ivo.garant.ru/document?id=71192212&amp;sub=0" TargetMode="External"/><Relationship Id="rId236" Type="http://schemas.openxmlformats.org/officeDocument/2006/relationships/image" Target="media/image232.emf"/><Relationship Id="rId443" Type="http://schemas.openxmlformats.org/officeDocument/2006/relationships/image" Target="media/image439.emf"/><Relationship Id="rId650" Type="http://schemas.openxmlformats.org/officeDocument/2006/relationships/image" Target="media/image646.emf"/><Relationship Id="rId888" Type="http://schemas.openxmlformats.org/officeDocument/2006/relationships/image" Target="media/image884.emf"/><Relationship Id="rId1073" Type="http://schemas.openxmlformats.org/officeDocument/2006/relationships/image" Target="media/image1068.emf"/><Relationship Id="rId1280" Type="http://schemas.openxmlformats.org/officeDocument/2006/relationships/image" Target="media/image1275.emf"/><Relationship Id="rId303" Type="http://schemas.openxmlformats.org/officeDocument/2006/relationships/image" Target="media/image299.emf"/><Relationship Id="rId748" Type="http://schemas.openxmlformats.org/officeDocument/2006/relationships/image" Target="media/image744.emf"/><Relationship Id="rId955" Type="http://schemas.openxmlformats.org/officeDocument/2006/relationships/image" Target="media/image950.emf"/><Relationship Id="rId1140" Type="http://schemas.openxmlformats.org/officeDocument/2006/relationships/image" Target="media/image1135.emf"/><Relationship Id="rId84" Type="http://schemas.openxmlformats.org/officeDocument/2006/relationships/image" Target="media/image80.emf"/><Relationship Id="rId387" Type="http://schemas.openxmlformats.org/officeDocument/2006/relationships/image" Target="media/image383.emf"/><Relationship Id="rId510" Type="http://schemas.openxmlformats.org/officeDocument/2006/relationships/image" Target="media/image506.emf"/><Relationship Id="rId594" Type="http://schemas.openxmlformats.org/officeDocument/2006/relationships/image" Target="media/image590.emf"/><Relationship Id="rId608" Type="http://schemas.openxmlformats.org/officeDocument/2006/relationships/image" Target="media/image604.emf"/><Relationship Id="rId815" Type="http://schemas.openxmlformats.org/officeDocument/2006/relationships/image" Target="media/image811.emf"/><Relationship Id="rId1238" Type="http://schemas.openxmlformats.org/officeDocument/2006/relationships/image" Target="media/image1233.emf"/><Relationship Id="rId247" Type="http://schemas.openxmlformats.org/officeDocument/2006/relationships/image" Target="media/image243.emf"/><Relationship Id="rId899" Type="http://schemas.openxmlformats.org/officeDocument/2006/relationships/image" Target="media/image895.emf"/><Relationship Id="rId1000" Type="http://schemas.openxmlformats.org/officeDocument/2006/relationships/image" Target="media/image995.emf"/><Relationship Id="rId1084" Type="http://schemas.openxmlformats.org/officeDocument/2006/relationships/image" Target="media/image1079.emf"/><Relationship Id="rId1305" Type="http://schemas.openxmlformats.org/officeDocument/2006/relationships/image" Target="media/image1300.emf"/><Relationship Id="rId107" Type="http://schemas.openxmlformats.org/officeDocument/2006/relationships/image" Target="media/image103.emf"/><Relationship Id="rId454" Type="http://schemas.openxmlformats.org/officeDocument/2006/relationships/image" Target="media/image450.emf"/><Relationship Id="rId661" Type="http://schemas.openxmlformats.org/officeDocument/2006/relationships/image" Target="media/image657.emf"/><Relationship Id="rId759" Type="http://schemas.openxmlformats.org/officeDocument/2006/relationships/image" Target="media/image755.emf"/><Relationship Id="rId966" Type="http://schemas.openxmlformats.org/officeDocument/2006/relationships/image" Target="media/image961.emf"/><Relationship Id="rId1291" Type="http://schemas.openxmlformats.org/officeDocument/2006/relationships/image" Target="media/image1286.emf"/><Relationship Id="rId11" Type="http://schemas.openxmlformats.org/officeDocument/2006/relationships/image" Target="media/image7.emf"/><Relationship Id="rId314" Type="http://schemas.openxmlformats.org/officeDocument/2006/relationships/image" Target="media/image310.emf"/><Relationship Id="rId398" Type="http://schemas.openxmlformats.org/officeDocument/2006/relationships/image" Target="media/image394.emf"/><Relationship Id="rId521" Type="http://schemas.openxmlformats.org/officeDocument/2006/relationships/image" Target="media/image517.emf"/><Relationship Id="rId619" Type="http://schemas.openxmlformats.org/officeDocument/2006/relationships/image" Target="media/image615.emf"/><Relationship Id="rId1151" Type="http://schemas.openxmlformats.org/officeDocument/2006/relationships/image" Target="media/image1146.emf"/><Relationship Id="rId1249" Type="http://schemas.openxmlformats.org/officeDocument/2006/relationships/image" Target="media/image1244.emf"/><Relationship Id="rId95" Type="http://schemas.openxmlformats.org/officeDocument/2006/relationships/image" Target="media/image91.emf"/><Relationship Id="rId160" Type="http://schemas.openxmlformats.org/officeDocument/2006/relationships/image" Target="media/image156.emf"/><Relationship Id="rId826" Type="http://schemas.openxmlformats.org/officeDocument/2006/relationships/image" Target="media/image822.emf"/><Relationship Id="rId1011" Type="http://schemas.openxmlformats.org/officeDocument/2006/relationships/image" Target="media/image1006.emf"/><Relationship Id="rId1109" Type="http://schemas.openxmlformats.org/officeDocument/2006/relationships/image" Target="media/image1104.emf"/><Relationship Id="rId258" Type="http://schemas.openxmlformats.org/officeDocument/2006/relationships/image" Target="media/image254.emf"/><Relationship Id="rId465" Type="http://schemas.openxmlformats.org/officeDocument/2006/relationships/image" Target="media/image461.emf"/><Relationship Id="rId672" Type="http://schemas.openxmlformats.org/officeDocument/2006/relationships/image" Target="media/image668.emf"/><Relationship Id="rId1095" Type="http://schemas.openxmlformats.org/officeDocument/2006/relationships/image" Target="media/image1090.emf"/><Relationship Id="rId1316" Type="http://schemas.openxmlformats.org/officeDocument/2006/relationships/image" Target="media/image1311.emf"/><Relationship Id="rId22" Type="http://schemas.openxmlformats.org/officeDocument/2006/relationships/image" Target="media/image18.emf"/><Relationship Id="rId118" Type="http://schemas.openxmlformats.org/officeDocument/2006/relationships/image" Target="media/image114.emf"/><Relationship Id="rId325" Type="http://schemas.openxmlformats.org/officeDocument/2006/relationships/image" Target="media/image321.emf"/><Relationship Id="rId532" Type="http://schemas.openxmlformats.org/officeDocument/2006/relationships/image" Target="media/image528.emf"/><Relationship Id="rId977" Type="http://schemas.openxmlformats.org/officeDocument/2006/relationships/image" Target="media/image972.emf"/><Relationship Id="rId1162" Type="http://schemas.openxmlformats.org/officeDocument/2006/relationships/image" Target="media/image1157.emf"/><Relationship Id="rId171" Type="http://schemas.openxmlformats.org/officeDocument/2006/relationships/image" Target="media/image167.emf"/><Relationship Id="rId837" Type="http://schemas.openxmlformats.org/officeDocument/2006/relationships/image" Target="media/image833.emf"/><Relationship Id="rId1022" Type="http://schemas.openxmlformats.org/officeDocument/2006/relationships/image" Target="media/image1017.emf"/><Relationship Id="rId269" Type="http://schemas.openxmlformats.org/officeDocument/2006/relationships/image" Target="media/image265.emf"/><Relationship Id="rId476" Type="http://schemas.openxmlformats.org/officeDocument/2006/relationships/image" Target="media/image472.emf"/><Relationship Id="rId683" Type="http://schemas.openxmlformats.org/officeDocument/2006/relationships/image" Target="media/image679.emf"/><Relationship Id="rId890" Type="http://schemas.openxmlformats.org/officeDocument/2006/relationships/image" Target="media/image886.emf"/><Relationship Id="rId904" Type="http://schemas.openxmlformats.org/officeDocument/2006/relationships/image" Target="media/image900.emf"/><Relationship Id="rId1327" Type="http://schemas.openxmlformats.org/officeDocument/2006/relationships/image" Target="media/image1322.emf"/><Relationship Id="rId33" Type="http://schemas.openxmlformats.org/officeDocument/2006/relationships/image" Target="media/image29.emf"/><Relationship Id="rId129" Type="http://schemas.openxmlformats.org/officeDocument/2006/relationships/image" Target="media/image125.emf"/><Relationship Id="rId336" Type="http://schemas.openxmlformats.org/officeDocument/2006/relationships/image" Target="media/image332.emf"/><Relationship Id="rId543" Type="http://schemas.openxmlformats.org/officeDocument/2006/relationships/image" Target="media/image539.emf"/><Relationship Id="rId988" Type="http://schemas.openxmlformats.org/officeDocument/2006/relationships/image" Target="media/image983.emf"/><Relationship Id="rId1173" Type="http://schemas.openxmlformats.org/officeDocument/2006/relationships/image" Target="media/image1168.emf"/><Relationship Id="rId182" Type="http://schemas.openxmlformats.org/officeDocument/2006/relationships/image" Target="media/image178.emf"/><Relationship Id="rId403" Type="http://schemas.openxmlformats.org/officeDocument/2006/relationships/image" Target="media/image399.emf"/><Relationship Id="rId750" Type="http://schemas.openxmlformats.org/officeDocument/2006/relationships/image" Target="media/image746.emf"/><Relationship Id="rId848" Type="http://schemas.openxmlformats.org/officeDocument/2006/relationships/image" Target="media/image844.emf"/><Relationship Id="rId1033" Type="http://schemas.openxmlformats.org/officeDocument/2006/relationships/image" Target="media/image1028.emf"/><Relationship Id="rId487" Type="http://schemas.openxmlformats.org/officeDocument/2006/relationships/image" Target="media/image483.emf"/><Relationship Id="rId610" Type="http://schemas.openxmlformats.org/officeDocument/2006/relationships/image" Target="media/image606.emf"/><Relationship Id="rId694" Type="http://schemas.openxmlformats.org/officeDocument/2006/relationships/image" Target="media/image690.emf"/><Relationship Id="rId708" Type="http://schemas.openxmlformats.org/officeDocument/2006/relationships/image" Target="media/image704.emf"/><Relationship Id="rId915" Type="http://schemas.openxmlformats.org/officeDocument/2006/relationships/image" Target="media/image911.emf"/><Relationship Id="rId1240" Type="http://schemas.openxmlformats.org/officeDocument/2006/relationships/image" Target="media/image1235.emf"/><Relationship Id="rId347" Type="http://schemas.openxmlformats.org/officeDocument/2006/relationships/image" Target="media/image343.emf"/><Relationship Id="rId999" Type="http://schemas.openxmlformats.org/officeDocument/2006/relationships/image" Target="media/image994.emf"/><Relationship Id="rId1100" Type="http://schemas.openxmlformats.org/officeDocument/2006/relationships/image" Target="media/image1095.emf"/><Relationship Id="rId1184" Type="http://schemas.openxmlformats.org/officeDocument/2006/relationships/image" Target="media/image1179.emf"/><Relationship Id="rId44" Type="http://schemas.openxmlformats.org/officeDocument/2006/relationships/image" Target="media/image40.emf"/><Relationship Id="rId554" Type="http://schemas.openxmlformats.org/officeDocument/2006/relationships/image" Target="media/image550.emf"/><Relationship Id="rId761" Type="http://schemas.openxmlformats.org/officeDocument/2006/relationships/image" Target="media/image757.emf"/><Relationship Id="rId859" Type="http://schemas.openxmlformats.org/officeDocument/2006/relationships/image" Target="media/image855.emf"/><Relationship Id="rId193" Type="http://schemas.openxmlformats.org/officeDocument/2006/relationships/image" Target="media/image189.emf"/><Relationship Id="rId207" Type="http://schemas.openxmlformats.org/officeDocument/2006/relationships/image" Target="media/image203.emf"/><Relationship Id="rId414" Type="http://schemas.openxmlformats.org/officeDocument/2006/relationships/image" Target="media/image410.emf"/><Relationship Id="rId498" Type="http://schemas.openxmlformats.org/officeDocument/2006/relationships/image" Target="media/image494.emf"/><Relationship Id="rId621" Type="http://schemas.openxmlformats.org/officeDocument/2006/relationships/image" Target="media/image617.emf"/><Relationship Id="rId1044" Type="http://schemas.openxmlformats.org/officeDocument/2006/relationships/image" Target="media/image1039.emf"/><Relationship Id="rId1251" Type="http://schemas.openxmlformats.org/officeDocument/2006/relationships/image" Target="media/image1246.emf"/><Relationship Id="rId260" Type="http://schemas.openxmlformats.org/officeDocument/2006/relationships/image" Target="media/image256.emf"/><Relationship Id="rId719" Type="http://schemas.openxmlformats.org/officeDocument/2006/relationships/image" Target="media/image715.emf"/><Relationship Id="rId926" Type="http://schemas.openxmlformats.org/officeDocument/2006/relationships/image" Target="media/image922.emf"/><Relationship Id="rId1111" Type="http://schemas.openxmlformats.org/officeDocument/2006/relationships/image" Target="media/image1106.emf"/><Relationship Id="rId55" Type="http://schemas.openxmlformats.org/officeDocument/2006/relationships/image" Target="media/image51.emf"/><Relationship Id="rId120" Type="http://schemas.openxmlformats.org/officeDocument/2006/relationships/image" Target="media/image116.emf"/><Relationship Id="rId358" Type="http://schemas.openxmlformats.org/officeDocument/2006/relationships/image" Target="media/image354.emf"/><Relationship Id="rId565" Type="http://schemas.openxmlformats.org/officeDocument/2006/relationships/image" Target="media/image561.emf"/><Relationship Id="rId772" Type="http://schemas.openxmlformats.org/officeDocument/2006/relationships/image" Target="media/image768.emf"/><Relationship Id="rId1195" Type="http://schemas.openxmlformats.org/officeDocument/2006/relationships/image" Target="media/image1190.emf"/><Relationship Id="rId1209" Type="http://schemas.openxmlformats.org/officeDocument/2006/relationships/image" Target="media/image1204.emf"/><Relationship Id="rId218" Type="http://schemas.openxmlformats.org/officeDocument/2006/relationships/image" Target="media/image214.emf"/><Relationship Id="rId425" Type="http://schemas.openxmlformats.org/officeDocument/2006/relationships/image" Target="media/image421.emf"/><Relationship Id="rId632" Type="http://schemas.openxmlformats.org/officeDocument/2006/relationships/image" Target="media/image628.emf"/><Relationship Id="rId1055" Type="http://schemas.openxmlformats.org/officeDocument/2006/relationships/image" Target="media/image1050.emf"/><Relationship Id="rId1262" Type="http://schemas.openxmlformats.org/officeDocument/2006/relationships/image" Target="media/image1257.emf"/><Relationship Id="rId271" Type="http://schemas.openxmlformats.org/officeDocument/2006/relationships/image" Target="media/image267.emf"/><Relationship Id="rId937" Type="http://schemas.openxmlformats.org/officeDocument/2006/relationships/image" Target="media/image932.emf"/><Relationship Id="rId1122" Type="http://schemas.openxmlformats.org/officeDocument/2006/relationships/image" Target="media/image1117.emf"/><Relationship Id="rId66" Type="http://schemas.openxmlformats.org/officeDocument/2006/relationships/image" Target="media/image62.emf"/><Relationship Id="rId131" Type="http://schemas.openxmlformats.org/officeDocument/2006/relationships/image" Target="media/image127.emf"/><Relationship Id="rId369" Type="http://schemas.openxmlformats.org/officeDocument/2006/relationships/image" Target="media/image365.emf"/><Relationship Id="rId576" Type="http://schemas.openxmlformats.org/officeDocument/2006/relationships/image" Target="media/image572.emf"/><Relationship Id="rId783" Type="http://schemas.openxmlformats.org/officeDocument/2006/relationships/image" Target="media/image779.emf"/><Relationship Id="rId990" Type="http://schemas.openxmlformats.org/officeDocument/2006/relationships/image" Target="media/image985.emf"/><Relationship Id="rId229" Type="http://schemas.openxmlformats.org/officeDocument/2006/relationships/image" Target="media/image225.emf"/><Relationship Id="rId436" Type="http://schemas.openxmlformats.org/officeDocument/2006/relationships/image" Target="media/image432.emf"/><Relationship Id="rId643" Type="http://schemas.openxmlformats.org/officeDocument/2006/relationships/image" Target="media/image639.emf"/><Relationship Id="rId1066" Type="http://schemas.openxmlformats.org/officeDocument/2006/relationships/image" Target="media/image1061.emf"/><Relationship Id="rId1273" Type="http://schemas.openxmlformats.org/officeDocument/2006/relationships/image" Target="media/image1268.emf"/><Relationship Id="rId850" Type="http://schemas.openxmlformats.org/officeDocument/2006/relationships/image" Target="media/image846.emf"/><Relationship Id="rId948" Type="http://schemas.openxmlformats.org/officeDocument/2006/relationships/image" Target="media/image943.emf"/><Relationship Id="rId1133" Type="http://schemas.openxmlformats.org/officeDocument/2006/relationships/image" Target="media/image1128.emf"/><Relationship Id="rId77" Type="http://schemas.openxmlformats.org/officeDocument/2006/relationships/image" Target="media/image73.emf"/><Relationship Id="rId282" Type="http://schemas.openxmlformats.org/officeDocument/2006/relationships/image" Target="media/image278.emf"/><Relationship Id="rId503" Type="http://schemas.openxmlformats.org/officeDocument/2006/relationships/image" Target="media/image499.emf"/><Relationship Id="rId587" Type="http://schemas.openxmlformats.org/officeDocument/2006/relationships/image" Target="media/image583.emf"/><Relationship Id="rId710" Type="http://schemas.openxmlformats.org/officeDocument/2006/relationships/image" Target="media/image706.emf"/><Relationship Id="rId808" Type="http://schemas.openxmlformats.org/officeDocument/2006/relationships/image" Target="media/image804.emf"/><Relationship Id="rId8" Type="http://schemas.openxmlformats.org/officeDocument/2006/relationships/image" Target="media/image4.emf"/><Relationship Id="rId142" Type="http://schemas.openxmlformats.org/officeDocument/2006/relationships/image" Target="media/image138.emf"/><Relationship Id="rId447" Type="http://schemas.openxmlformats.org/officeDocument/2006/relationships/image" Target="media/image443.emf"/><Relationship Id="rId794" Type="http://schemas.openxmlformats.org/officeDocument/2006/relationships/image" Target="media/image790.emf"/><Relationship Id="rId1077" Type="http://schemas.openxmlformats.org/officeDocument/2006/relationships/image" Target="media/image1072.emf"/><Relationship Id="rId1200" Type="http://schemas.openxmlformats.org/officeDocument/2006/relationships/image" Target="media/image1195.emf"/><Relationship Id="rId654" Type="http://schemas.openxmlformats.org/officeDocument/2006/relationships/image" Target="media/image650.emf"/><Relationship Id="rId861" Type="http://schemas.openxmlformats.org/officeDocument/2006/relationships/image" Target="media/image857.emf"/><Relationship Id="rId959" Type="http://schemas.openxmlformats.org/officeDocument/2006/relationships/image" Target="media/image954.emf"/><Relationship Id="rId1284" Type="http://schemas.openxmlformats.org/officeDocument/2006/relationships/image" Target="media/image1279.emf"/><Relationship Id="rId293" Type="http://schemas.openxmlformats.org/officeDocument/2006/relationships/image" Target="media/image289.emf"/><Relationship Id="rId307" Type="http://schemas.openxmlformats.org/officeDocument/2006/relationships/image" Target="media/image303.emf"/><Relationship Id="rId514" Type="http://schemas.openxmlformats.org/officeDocument/2006/relationships/image" Target="media/image510.emf"/><Relationship Id="rId721" Type="http://schemas.openxmlformats.org/officeDocument/2006/relationships/image" Target="media/image717.emf"/><Relationship Id="rId1144" Type="http://schemas.openxmlformats.org/officeDocument/2006/relationships/image" Target="media/image1139.emf"/><Relationship Id="rId88" Type="http://schemas.openxmlformats.org/officeDocument/2006/relationships/image" Target="media/image84.emf"/><Relationship Id="rId153" Type="http://schemas.openxmlformats.org/officeDocument/2006/relationships/image" Target="media/image149.emf"/><Relationship Id="rId360" Type="http://schemas.openxmlformats.org/officeDocument/2006/relationships/image" Target="media/image356.emf"/><Relationship Id="rId598" Type="http://schemas.openxmlformats.org/officeDocument/2006/relationships/image" Target="media/image594.emf"/><Relationship Id="rId819" Type="http://schemas.openxmlformats.org/officeDocument/2006/relationships/image" Target="media/image815.emf"/><Relationship Id="rId1004" Type="http://schemas.openxmlformats.org/officeDocument/2006/relationships/image" Target="media/image999.emf"/><Relationship Id="rId1211" Type="http://schemas.openxmlformats.org/officeDocument/2006/relationships/image" Target="media/image1206.emf"/><Relationship Id="rId220" Type="http://schemas.openxmlformats.org/officeDocument/2006/relationships/image" Target="media/image216.emf"/><Relationship Id="rId458" Type="http://schemas.openxmlformats.org/officeDocument/2006/relationships/image" Target="media/image454.emf"/><Relationship Id="rId665" Type="http://schemas.openxmlformats.org/officeDocument/2006/relationships/image" Target="media/image661.emf"/><Relationship Id="rId872" Type="http://schemas.openxmlformats.org/officeDocument/2006/relationships/image" Target="media/image868.emf"/><Relationship Id="rId1088" Type="http://schemas.openxmlformats.org/officeDocument/2006/relationships/image" Target="media/image1083.emf"/><Relationship Id="rId1295" Type="http://schemas.openxmlformats.org/officeDocument/2006/relationships/image" Target="media/image1290.emf"/><Relationship Id="rId1309" Type="http://schemas.openxmlformats.org/officeDocument/2006/relationships/image" Target="media/image1304.emf"/><Relationship Id="rId15" Type="http://schemas.openxmlformats.org/officeDocument/2006/relationships/image" Target="media/image11.emf"/><Relationship Id="rId318" Type="http://schemas.openxmlformats.org/officeDocument/2006/relationships/image" Target="media/image314.emf"/><Relationship Id="rId525" Type="http://schemas.openxmlformats.org/officeDocument/2006/relationships/image" Target="media/image521.emf"/><Relationship Id="rId732" Type="http://schemas.openxmlformats.org/officeDocument/2006/relationships/image" Target="media/image728.emf"/><Relationship Id="rId1155" Type="http://schemas.openxmlformats.org/officeDocument/2006/relationships/image" Target="media/image115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60</Pages>
  <Words>34620</Words>
  <Characters>197339</Characters>
  <Application>Microsoft Office Word</Application>
  <DocSecurity>0</DocSecurity>
  <Lines>1644</Lines>
  <Paragraphs>462</Paragraphs>
  <ScaleCrop>false</ScaleCrop>
  <Company>НПП "Гарант-Сервис"</Company>
  <LinksUpToDate>false</LinksUpToDate>
  <CharactersWithSpaces>231497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cp:lastModifiedBy>Интернет-901</cp:lastModifiedBy>
  <cp:revision>2</cp:revision>
  <dcterms:created xsi:type="dcterms:W3CDTF">2016-02-15T11:39:00Z</dcterms:created>
  <dcterms:modified xsi:type="dcterms:W3CDTF">2016-02-15T11:39:00Z</dcterms:modified>
</cp:coreProperties>
</file>